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0036" w14:textId="368113D3" w:rsidR="005E5034" w:rsidRDefault="008C7FFD" w:rsidP="0031149D">
      <w:pPr>
        <w:autoSpaceDE w:val="0"/>
        <w:autoSpaceDN w:val="0"/>
        <w:adjustRightInd w:val="0"/>
        <w:jc w:val="center"/>
        <w:rPr>
          <w:rFonts w:ascii="HelveticaNeueLTStd-Blk" w:hAnsi="HelveticaNeueLTStd-Blk" w:cs="HelveticaNeueLTStd-Blk"/>
          <w:sz w:val="27"/>
          <w:szCs w:val="27"/>
        </w:rPr>
      </w:pPr>
      <w:r>
        <w:rPr>
          <w:rFonts w:ascii="Impact" w:hAnsi="Impact" w:cs="Impact"/>
          <w:noProof/>
          <w:color w:val="000000"/>
          <w:sz w:val="33"/>
          <w:szCs w:val="33"/>
        </w:rPr>
        <w:drawing>
          <wp:anchor distT="0" distB="0" distL="114300" distR="114300" simplePos="0" relativeHeight="251662336" behindDoc="0" locked="0" layoutInCell="1" allowOverlap="1" wp14:anchorId="183726EE" wp14:editId="3506FD84">
            <wp:simplePos x="0" y="0"/>
            <wp:positionH relativeFrom="column">
              <wp:posOffset>5244465</wp:posOffset>
            </wp:positionH>
            <wp:positionV relativeFrom="paragraph">
              <wp:posOffset>47723</wp:posOffset>
            </wp:positionV>
            <wp:extent cx="1134840" cy="1022924"/>
            <wp:effectExtent l="0" t="0" r="8255" b="6350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G LOGO 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840" cy="1022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6F774" w14:textId="72548E50" w:rsidR="00F251B6" w:rsidRPr="00B44752" w:rsidRDefault="00F251B6" w:rsidP="00F251B6">
      <w:pPr>
        <w:autoSpaceDE w:val="0"/>
        <w:autoSpaceDN w:val="0"/>
        <w:adjustRightInd w:val="0"/>
        <w:rPr>
          <w:rFonts w:ascii="Impact" w:hAnsi="Impact" w:cs="Impact"/>
          <w:color w:val="E14826"/>
          <w:sz w:val="10"/>
          <w:szCs w:val="10"/>
        </w:rPr>
      </w:pPr>
    </w:p>
    <w:p w14:paraId="4153651E" w14:textId="4E01CF78" w:rsidR="008C7FFD" w:rsidRDefault="008C7FFD" w:rsidP="004E4054">
      <w:pPr>
        <w:autoSpaceDE w:val="0"/>
        <w:autoSpaceDN w:val="0"/>
        <w:adjustRightInd w:val="0"/>
        <w:jc w:val="center"/>
        <w:rPr>
          <w:rFonts w:ascii="Impact" w:hAnsi="Impact" w:cs="Impact"/>
          <w:color w:val="000000"/>
          <w:sz w:val="33"/>
          <w:szCs w:val="33"/>
        </w:rPr>
      </w:pPr>
      <w:r>
        <w:rPr>
          <w:rFonts w:ascii="Impact" w:hAnsi="Impact" w:cs="Impact"/>
          <w:color w:val="000000"/>
          <w:sz w:val="33"/>
          <w:szCs w:val="33"/>
        </w:rPr>
        <w:t>IASF Credentialing</w:t>
      </w:r>
    </w:p>
    <w:p w14:paraId="226569FD" w14:textId="3B6B06E7" w:rsidR="00DE6EDD" w:rsidRPr="004E4054" w:rsidRDefault="0031149D" w:rsidP="004E4054">
      <w:pPr>
        <w:autoSpaceDE w:val="0"/>
        <w:autoSpaceDN w:val="0"/>
        <w:adjustRightInd w:val="0"/>
        <w:jc w:val="center"/>
        <w:rPr>
          <w:rFonts w:ascii="Impact" w:hAnsi="Impact" w:cs="Impact"/>
          <w:color w:val="000000"/>
          <w:sz w:val="33"/>
          <w:szCs w:val="33"/>
        </w:rPr>
      </w:pPr>
      <w:r w:rsidRPr="00941D2F">
        <w:rPr>
          <w:rFonts w:ascii="Impact" w:hAnsi="Impact" w:cs="Impact"/>
          <w:color w:val="000000"/>
          <w:sz w:val="33"/>
          <w:szCs w:val="33"/>
        </w:rPr>
        <w:t>Registration Form</w:t>
      </w:r>
    </w:p>
    <w:p w14:paraId="00521ED3" w14:textId="77777777" w:rsidR="003C274E" w:rsidRDefault="003C274E" w:rsidP="00CB3E2E">
      <w:pPr>
        <w:pBdr>
          <w:bottom w:val="single" w:sz="4" w:space="1" w:color="auto"/>
        </w:pBdr>
        <w:autoSpaceDE w:val="0"/>
        <w:autoSpaceDN w:val="0"/>
        <w:adjustRightInd w:val="0"/>
        <w:rPr>
          <w:rFonts w:ascii="Impact" w:hAnsi="Impact" w:cs="Impact"/>
          <w:color w:val="E14826"/>
        </w:rPr>
      </w:pPr>
    </w:p>
    <w:p w14:paraId="4F6829F9" w14:textId="77777777" w:rsidR="008C7FFD" w:rsidRDefault="008C7FFD" w:rsidP="00CB3E2E">
      <w:pPr>
        <w:pBdr>
          <w:bottom w:val="single" w:sz="4" w:space="1" w:color="auto"/>
        </w:pBdr>
        <w:autoSpaceDE w:val="0"/>
        <w:autoSpaceDN w:val="0"/>
        <w:adjustRightInd w:val="0"/>
        <w:rPr>
          <w:rFonts w:ascii="Impact" w:hAnsi="Impact" w:cs="Impact"/>
          <w:color w:val="E14826"/>
        </w:rPr>
      </w:pPr>
    </w:p>
    <w:p w14:paraId="4F8B7692" w14:textId="118C5366" w:rsidR="0031149D" w:rsidRPr="001169FB" w:rsidRDefault="003C274E" w:rsidP="00CB3E2E">
      <w:pPr>
        <w:pBdr>
          <w:bottom w:val="single" w:sz="4" w:space="1" w:color="auto"/>
        </w:pBdr>
        <w:autoSpaceDE w:val="0"/>
        <w:autoSpaceDN w:val="0"/>
        <w:adjustRightInd w:val="0"/>
        <w:rPr>
          <w:rFonts w:ascii="Impact" w:hAnsi="Impact" w:cs="Impact"/>
        </w:rPr>
      </w:pPr>
      <w:r w:rsidRPr="001169FB">
        <w:rPr>
          <w:rFonts w:ascii="Impact" w:hAnsi="Impact" w:cs="Impact"/>
        </w:rPr>
        <w:t>Credential Location</w:t>
      </w:r>
      <w:r w:rsidR="00316D10" w:rsidRPr="001169FB">
        <w:rPr>
          <w:rFonts w:ascii="Impact" w:hAnsi="Impact" w:cs="Impact"/>
        </w:rPr>
        <w:tab/>
      </w:r>
      <w:r w:rsidR="00316D10" w:rsidRPr="001169FB">
        <w:rPr>
          <w:rFonts w:ascii="Impact" w:hAnsi="Impact" w:cs="Impact"/>
        </w:rPr>
        <w:tab/>
      </w:r>
      <w:r w:rsidR="00316D10" w:rsidRPr="001169FB">
        <w:rPr>
          <w:rFonts w:ascii="Impact" w:hAnsi="Impact" w:cs="Impact"/>
        </w:rPr>
        <w:tab/>
      </w:r>
      <w:r w:rsidR="00316D10" w:rsidRPr="001169FB">
        <w:rPr>
          <w:rFonts w:ascii="Impact" w:hAnsi="Impact" w:cs="Impact"/>
        </w:rPr>
        <w:tab/>
      </w:r>
      <w:r w:rsidR="00316D10" w:rsidRPr="001169FB">
        <w:rPr>
          <w:rFonts w:ascii="Impact" w:hAnsi="Impact" w:cs="Impact"/>
        </w:rPr>
        <w:tab/>
      </w:r>
      <w:r w:rsidR="00316D10" w:rsidRPr="001169FB">
        <w:rPr>
          <w:rFonts w:ascii="Impact" w:hAnsi="Impact" w:cs="Impact"/>
        </w:rPr>
        <w:tab/>
      </w:r>
      <w:r w:rsidRPr="001169FB">
        <w:rPr>
          <w:rFonts w:ascii="Impact" w:hAnsi="Impact" w:cs="Impact"/>
        </w:rPr>
        <w:tab/>
        <w:t>Date of Credential</w:t>
      </w:r>
    </w:p>
    <w:p w14:paraId="34509BF4" w14:textId="4DD8169C" w:rsidR="00CB3E2E" w:rsidRPr="001169FB" w:rsidRDefault="00CB3E2E" w:rsidP="0031149D">
      <w:pPr>
        <w:autoSpaceDE w:val="0"/>
        <w:autoSpaceDN w:val="0"/>
        <w:adjustRightInd w:val="0"/>
        <w:rPr>
          <w:rFonts w:ascii="Impact" w:hAnsi="Impact" w:cs="Impact"/>
          <w:sz w:val="12"/>
          <w:szCs w:val="12"/>
        </w:rPr>
      </w:pPr>
    </w:p>
    <w:p w14:paraId="75E83FDA" w14:textId="69E67E96" w:rsidR="003C274E" w:rsidRPr="001169FB" w:rsidRDefault="003C274E" w:rsidP="0031149D">
      <w:pPr>
        <w:autoSpaceDE w:val="0"/>
        <w:autoSpaceDN w:val="0"/>
        <w:adjustRightInd w:val="0"/>
        <w:rPr>
          <w:rFonts w:ascii="Impact" w:hAnsi="Impact" w:cs="Impact"/>
          <w:sz w:val="12"/>
          <w:szCs w:val="12"/>
        </w:rPr>
      </w:pPr>
    </w:p>
    <w:p w14:paraId="0B0C6209" w14:textId="6573B489" w:rsidR="003C274E" w:rsidRPr="001169FB" w:rsidRDefault="003C274E" w:rsidP="003C274E">
      <w:pPr>
        <w:pBdr>
          <w:bottom w:val="single" w:sz="4" w:space="1" w:color="auto"/>
        </w:pBdr>
        <w:autoSpaceDE w:val="0"/>
        <w:autoSpaceDN w:val="0"/>
        <w:adjustRightInd w:val="0"/>
        <w:rPr>
          <w:rFonts w:ascii="Impact" w:hAnsi="Impact" w:cs="Impact"/>
        </w:rPr>
      </w:pPr>
      <w:r w:rsidRPr="001169FB">
        <w:rPr>
          <w:rFonts w:ascii="Impact" w:hAnsi="Impact" w:cs="Impact"/>
        </w:rPr>
        <w:t>Name</w:t>
      </w:r>
      <w:r w:rsidRPr="001169FB">
        <w:rPr>
          <w:rFonts w:ascii="Impact" w:hAnsi="Impact" w:cs="Impact"/>
        </w:rPr>
        <w:tab/>
      </w:r>
      <w:r w:rsidRPr="001169FB">
        <w:rPr>
          <w:rFonts w:ascii="Impact" w:hAnsi="Impact" w:cs="Impact"/>
        </w:rPr>
        <w:tab/>
      </w:r>
      <w:r w:rsidRPr="001169FB">
        <w:rPr>
          <w:rFonts w:ascii="Impact" w:hAnsi="Impact" w:cs="Impact"/>
        </w:rPr>
        <w:tab/>
      </w:r>
      <w:r w:rsidRPr="001169FB">
        <w:rPr>
          <w:rFonts w:ascii="Impact" w:hAnsi="Impact" w:cs="Impact"/>
        </w:rPr>
        <w:tab/>
      </w:r>
      <w:r w:rsidRPr="001169FB">
        <w:rPr>
          <w:rFonts w:ascii="Impact" w:hAnsi="Impact" w:cs="Impact"/>
        </w:rPr>
        <w:tab/>
      </w:r>
      <w:r w:rsidRPr="001169FB">
        <w:rPr>
          <w:rFonts w:ascii="Impact" w:hAnsi="Impact" w:cs="Impact"/>
        </w:rPr>
        <w:tab/>
      </w:r>
      <w:r w:rsidRPr="001169FB">
        <w:rPr>
          <w:rFonts w:ascii="Impact" w:hAnsi="Impact" w:cs="Impact"/>
        </w:rPr>
        <w:tab/>
      </w:r>
      <w:r w:rsidRPr="001169FB">
        <w:rPr>
          <w:rFonts w:ascii="Impact" w:hAnsi="Impact" w:cs="Impact"/>
        </w:rPr>
        <w:tab/>
      </w:r>
      <w:r w:rsidRPr="001169FB">
        <w:rPr>
          <w:rFonts w:ascii="Impact" w:hAnsi="Impact" w:cs="Impact"/>
        </w:rPr>
        <w:tab/>
        <w:t>DOB</w:t>
      </w:r>
    </w:p>
    <w:p w14:paraId="4A932C04" w14:textId="77777777" w:rsidR="003C274E" w:rsidRPr="001169FB" w:rsidRDefault="003C274E" w:rsidP="0031149D">
      <w:pPr>
        <w:autoSpaceDE w:val="0"/>
        <w:autoSpaceDN w:val="0"/>
        <w:adjustRightInd w:val="0"/>
        <w:rPr>
          <w:rFonts w:ascii="Impact" w:hAnsi="Impact" w:cs="Impact"/>
          <w:sz w:val="12"/>
          <w:szCs w:val="12"/>
        </w:rPr>
      </w:pPr>
    </w:p>
    <w:p w14:paraId="137B9C1C" w14:textId="3B6B8C2D" w:rsidR="0031149D" w:rsidRPr="001169FB" w:rsidRDefault="0031149D" w:rsidP="00CB3E2E">
      <w:pPr>
        <w:pBdr>
          <w:bottom w:val="single" w:sz="4" w:space="1" w:color="auto"/>
        </w:pBdr>
        <w:autoSpaceDE w:val="0"/>
        <w:autoSpaceDN w:val="0"/>
        <w:adjustRightInd w:val="0"/>
        <w:rPr>
          <w:rFonts w:ascii="Impact" w:hAnsi="Impact" w:cs="Impact"/>
        </w:rPr>
      </w:pPr>
      <w:r w:rsidRPr="001169FB">
        <w:rPr>
          <w:rFonts w:ascii="Impact" w:hAnsi="Impact" w:cs="Impact"/>
        </w:rPr>
        <w:t xml:space="preserve">Name of </w:t>
      </w:r>
      <w:r w:rsidR="003C274E" w:rsidRPr="001169FB">
        <w:rPr>
          <w:rFonts w:ascii="Impact" w:hAnsi="Impact" w:cs="Impact"/>
        </w:rPr>
        <w:t>Club/Gym/Studio</w:t>
      </w:r>
    </w:p>
    <w:p w14:paraId="0820A80E" w14:textId="77777777" w:rsidR="005E5034" w:rsidRPr="001169FB" w:rsidRDefault="005E5034" w:rsidP="005E5034">
      <w:pPr>
        <w:autoSpaceDE w:val="0"/>
        <w:autoSpaceDN w:val="0"/>
        <w:adjustRightInd w:val="0"/>
        <w:rPr>
          <w:rFonts w:ascii="Impact" w:hAnsi="Impact" w:cs="Impact"/>
          <w:sz w:val="12"/>
          <w:szCs w:val="12"/>
        </w:rPr>
      </w:pPr>
    </w:p>
    <w:p w14:paraId="67DBD84E" w14:textId="77777777" w:rsidR="0031149D" w:rsidRPr="001169FB" w:rsidRDefault="0031149D" w:rsidP="00CB3E2E">
      <w:pPr>
        <w:pBdr>
          <w:bottom w:val="single" w:sz="4" w:space="1" w:color="auto"/>
        </w:pBdr>
        <w:autoSpaceDE w:val="0"/>
        <w:autoSpaceDN w:val="0"/>
        <w:adjustRightInd w:val="0"/>
        <w:rPr>
          <w:rFonts w:ascii="Impact" w:hAnsi="Impact" w:cs="Impact"/>
        </w:rPr>
      </w:pPr>
      <w:r w:rsidRPr="001169FB">
        <w:rPr>
          <w:rFonts w:ascii="Impact" w:hAnsi="Impact" w:cs="Impact"/>
        </w:rPr>
        <w:t>Home Address</w:t>
      </w:r>
    </w:p>
    <w:p w14:paraId="78062384" w14:textId="77777777" w:rsidR="005E5034" w:rsidRPr="001169FB" w:rsidRDefault="005E5034" w:rsidP="005E5034">
      <w:pPr>
        <w:autoSpaceDE w:val="0"/>
        <w:autoSpaceDN w:val="0"/>
        <w:adjustRightInd w:val="0"/>
        <w:rPr>
          <w:rFonts w:ascii="Impact" w:hAnsi="Impact" w:cs="Impact"/>
          <w:sz w:val="12"/>
          <w:szCs w:val="12"/>
        </w:rPr>
      </w:pPr>
    </w:p>
    <w:p w14:paraId="1E8D7079" w14:textId="38B07B37" w:rsidR="0031149D" w:rsidRPr="001169FB" w:rsidRDefault="0031149D" w:rsidP="00CB3E2E">
      <w:pPr>
        <w:pBdr>
          <w:bottom w:val="single" w:sz="4" w:space="1" w:color="auto"/>
        </w:pBdr>
        <w:autoSpaceDE w:val="0"/>
        <w:autoSpaceDN w:val="0"/>
        <w:adjustRightInd w:val="0"/>
        <w:rPr>
          <w:rFonts w:ascii="Impact" w:hAnsi="Impact" w:cs="Impact"/>
        </w:rPr>
      </w:pPr>
      <w:r w:rsidRPr="001169FB">
        <w:rPr>
          <w:rFonts w:ascii="Impact" w:hAnsi="Impact" w:cs="Impact"/>
        </w:rPr>
        <w:t xml:space="preserve">City </w:t>
      </w:r>
      <w:r w:rsidRPr="001169FB">
        <w:rPr>
          <w:rFonts w:ascii="Impact" w:hAnsi="Impact" w:cs="Impact"/>
        </w:rPr>
        <w:tab/>
      </w:r>
      <w:r w:rsidRPr="001169FB">
        <w:rPr>
          <w:rFonts w:ascii="Impact" w:hAnsi="Impact" w:cs="Impact"/>
        </w:rPr>
        <w:tab/>
      </w:r>
      <w:r w:rsidRPr="001169FB">
        <w:rPr>
          <w:rFonts w:ascii="Impact" w:hAnsi="Impact" w:cs="Impact"/>
        </w:rPr>
        <w:tab/>
      </w:r>
      <w:r w:rsidRPr="001169FB">
        <w:rPr>
          <w:rFonts w:ascii="Impact" w:hAnsi="Impact" w:cs="Impact"/>
        </w:rPr>
        <w:tab/>
      </w:r>
      <w:r w:rsidRPr="001169FB">
        <w:rPr>
          <w:rFonts w:ascii="Impact" w:hAnsi="Impact" w:cs="Impact"/>
        </w:rPr>
        <w:tab/>
        <w:t xml:space="preserve">State </w:t>
      </w:r>
      <w:r w:rsidRPr="001169FB">
        <w:rPr>
          <w:rFonts w:ascii="Impact" w:hAnsi="Impact" w:cs="Impact"/>
        </w:rPr>
        <w:tab/>
      </w:r>
      <w:r w:rsidRPr="001169FB">
        <w:rPr>
          <w:rFonts w:ascii="Impact" w:hAnsi="Impact" w:cs="Impact"/>
        </w:rPr>
        <w:tab/>
      </w:r>
      <w:r w:rsidRPr="001169FB">
        <w:rPr>
          <w:rFonts w:ascii="Impact" w:hAnsi="Impact" w:cs="Impact"/>
        </w:rPr>
        <w:tab/>
      </w:r>
      <w:r w:rsidRPr="001169FB">
        <w:rPr>
          <w:rFonts w:ascii="Impact" w:hAnsi="Impact" w:cs="Impact"/>
        </w:rPr>
        <w:tab/>
        <w:t>Postcode</w:t>
      </w:r>
    </w:p>
    <w:p w14:paraId="33208CA1" w14:textId="77777777" w:rsidR="005E5034" w:rsidRPr="001169FB" w:rsidRDefault="005E5034" w:rsidP="005E5034">
      <w:pPr>
        <w:autoSpaceDE w:val="0"/>
        <w:autoSpaceDN w:val="0"/>
        <w:adjustRightInd w:val="0"/>
        <w:rPr>
          <w:rFonts w:ascii="Impact" w:hAnsi="Impact" w:cs="Impact"/>
          <w:sz w:val="12"/>
          <w:szCs w:val="12"/>
        </w:rPr>
      </w:pPr>
    </w:p>
    <w:p w14:paraId="0D1DDB74" w14:textId="4D789D1F" w:rsidR="00316D10" w:rsidRPr="001169FB" w:rsidRDefault="0031149D" w:rsidP="00CB3E2E">
      <w:pPr>
        <w:pBdr>
          <w:bottom w:val="single" w:sz="4" w:space="1" w:color="auto"/>
        </w:pBdr>
        <w:autoSpaceDE w:val="0"/>
        <w:autoSpaceDN w:val="0"/>
        <w:adjustRightInd w:val="0"/>
        <w:rPr>
          <w:rFonts w:ascii="Impact" w:hAnsi="Impact" w:cs="Impact"/>
        </w:rPr>
      </w:pPr>
      <w:r w:rsidRPr="001169FB">
        <w:rPr>
          <w:rFonts w:ascii="Impact" w:hAnsi="Impact" w:cs="Impact"/>
        </w:rPr>
        <w:t xml:space="preserve">Phone </w:t>
      </w:r>
      <w:r w:rsidRPr="001169FB">
        <w:rPr>
          <w:rFonts w:ascii="Impact" w:hAnsi="Impact" w:cs="Impact"/>
        </w:rPr>
        <w:tab/>
      </w:r>
      <w:r w:rsidRPr="001169FB">
        <w:rPr>
          <w:rFonts w:ascii="Impact" w:hAnsi="Impact" w:cs="Impact"/>
        </w:rPr>
        <w:tab/>
      </w:r>
      <w:r w:rsidRPr="001169FB">
        <w:rPr>
          <w:rFonts w:ascii="Impact" w:hAnsi="Impact" w:cs="Impact"/>
        </w:rPr>
        <w:tab/>
      </w:r>
      <w:r w:rsidRPr="001169FB">
        <w:rPr>
          <w:rFonts w:ascii="Impact" w:hAnsi="Impact" w:cs="Impact"/>
        </w:rPr>
        <w:tab/>
      </w:r>
      <w:r w:rsidR="00CB3E2E" w:rsidRPr="001169FB">
        <w:rPr>
          <w:rFonts w:ascii="Impact" w:hAnsi="Impact" w:cs="Impact"/>
        </w:rPr>
        <w:tab/>
      </w:r>
      <w:r w:rsidRPr="001169FB">
        <w:rPr>
          <w:rFonts w:ascii="Impact" w:hAnsi="Impact" w:cs="Impact"/>
        </w:rPr>
        <w:t>Email</w:t>
      </w:r>
    </w:p>
    <w:p w14:paraId="470B5386" w14:textId="77777777" w:rsidR="003C274E" w:rsidRPr="001169FB" w:rsidRDefault="003C274E" w:rsidP="005E5034">
      <w:pPr>
        <w:autoSpaceDE w:val="0"/>
        <w:autoSpaceDN w:val="0"/>
        <w:adjustRightInd w:val="0"/>
        <w:jc w:val="center"/>
        <w:rPr>
          <w:rFonts w:ascii="Impact" w:hAnsi="Impact" w:cs="Impact"/>
          <w:sz w:val="28"/>
          <w:szCs w:val="28"/>
        </w:rPr>
      </w:pPr>
    </w:p>
    <w:p w14:paraId="2929A23D" w14:textId="046C3A75" w:rsidR="0031149D" w:rsidRPr="001169FB" w:rsidRDefault="003C274E" w:rsidP="005E5034">
      <w:pPr>
        <w:autoSpaceDE w:val="0"/>
        <w:autoSpaceDN w:val="0"/>
        <w:adjustRightInd w:val="0"/>
        <w:jc w:val="center"/>
        <w:rPr>
          <w:rFonts w:ascii="Impact" w:hAnsi="Impact" w:cs="Impact"/>
          <w:sz w:val="28"/>
          <w:szCs w:val="28"/>
        </w:rPr>
      </w:pPr>
      <w:r w:rsidRPr="001169FB">
        <w:rPr>
          <w:rFonts w:ascii="Impact" w:hAnsi="Impact" w:cs="Impact"/>
          <w:sz w:val="28"/>
          <w:szCs w:val="28"/>
        </w:rPr>
        <w:t>Payment Information</w:t>
      </w:r>
    </w:p>
    <w:p w14:paraId="3D41C1BF" w14:textId="77777777" w:rsidR="00CB3E2E" w:rsidRPr="001169FB" w:rsidRDefault="00CB3E2E" w:rsidP="0031149D">
      <w:pPr>
        <w:autoSpaceDE w:val="0"/>
        <w:autoSpaceDN w:val="0"/>
        <w:adjustRightInd w:val="0"/>
        <w:rPr>
          <w:rFonts w:ascii="Impact" w:hAnsi="Impact" w:cs="Impact"/>
          <w:sz w:val="12"/>
          <w:szCs w:val="12"/>
        </w:rPr>
      </w:pPr>
    </w:p>
    <w:p w14:paraId="1EB29015" w14:textId="4F3BD275" w:rsidR="00CB3E2E" w:rsidRPr="001169FB" w:rsidRDefault="00CB3E2E" w:rsidP="0031149D">
      <w:pPr>
        <w:autoSpaceDE w:val="0"/>
        <w:autoSpaceDN w:val="0"/>
        <w:adjustRightInd w:val="0"/>
        <w:rPr>
          <w:rFonts w:ascii="Impact" w:hAnsi="Impact" w:cs="Impact"/>
        </w:rPr>
      </w:pPr>
      <w:r w:rsidRPr="001169FB">
        <w:rPr>
          <w:rFonts w:ascii="Impact" w:hAnsi="Impact" w:cs="Impact"/>
        </w:rPr>
        <w:t>First time Credentialing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4252"/>
        <w:gridCol w:w="1309"/>
      </w:tblGrid>
      <w:tr w:rsidR="001169FB" w:rsidRPr="001169FB" w14:paraId="3F4D4DCB" w14:textId="77777777" w:rsidTr="00847FA5">
        <w:trPr>
          <w:trHeight w:val="205"/>
        </w:trPr>
        <w:tc>
          <w:tcPr>
            <w:tcW w:w="3681" w:type="dxa"/>
          </w:tcPr>
          <w:p w14:paraId="434E4B59" w14:textId="77777777" w:rsidR="00CB3E2E" w:rsidRPr="001169FB" w:rsidRDefault="00CB3E2E" w:rsidP="0031149D">
            <w:pPr>
              <w:autoSpaceDE w:val="0"/>
              <w:autoSpaceDN w:val="0"/>
              <w:adjustRightInd w:val="0"/>
              <w:rPr>
                <w:rFonts w:ascii="Impact" w:hAnsi="Impact" w:cs="Impact"/>
                <w:sz w:val="33"/>
                <w:szCs w:val="33"/>
              </w:rPr>
            </w:pPr>
          </w:p>
        </w:tc>
        <w:tc>
          <w:tcPr>
            <w:tcW w:w="4252" w:type="dxa"/>
          </w:tcPr>
          <w:p w14:paraId="2DAD6761" w14:textId="77777777" w:rsidR="00CB3E2E" w:rsidRPr="001169FB" w:rsidRDefault="00CB3E2E" w:rsidP="009E3EB3">
            <w:pPr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sz w:val="28"/>
                <w:szCs w:val="28"/>
              </w:rPr>
            </w:pPr>
            <w:r w:rsidRPr="001169FB">
              <w:rPr>
                <w:rFonts w:ascii="Impact" w:hAnsi="Impact" w:cs="Impact"/>
                <w:sz w:val="28"/>
                <w:szCs w:val="28"/>
              </w:rPr>
              <w:t>Price</w:t>
            </w:r>
          </w:p>
        </w:tc>
        <w:tc>
          <w:tcPr>
            <w:tcW w:w="1309" w:type="dxa"/>
          </w:tcPr>
          <w:p w14:paraId="7063CA1A" w14:textId="77777777" w:rsidR="00CB3E2E" w:rsidRPr="001169FB" w:rsidRDefault="00CB3E2E" w:rsidP="009E3EB3">
            <w:pPr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sz w:val="28"/>
                <w:szCs w:val="28"/>
              </w:rPr>
            </w:pPr>
            <w:r w:rsidRPr="001169FB">
              <w:rPr>
                <w:rFonts w:ascii="Impact" w:hAnsi="Impact" w:cs="Impact"/>
                <w:sz w:val="28"/>
                <w:szCs w:val="28"/>
              </w:rPr>
              <w:t>Total</w:t>
            </w:r>
          </w:p>
        </w:tc>
      </w:tr>
      <w:tr w:rsidR="00B71D83" w:rsidRPr="001169FB" w14:paraId="076CB0C5" w14:textId="77777777" w:rsidTr="00847FA5">
        <w:tc>
          <w:tcPr>
            <w:tcW w:w="3681" w:type="dxa"/>
            <w:vAlign w:val="center"/>
          </w:tcPr>
          <w:p w14:paraId="0CE3AE66" w14:textId="3D8CE758" w:rsidR="00B71D83" w:rsidRPr="001169FB" w:rsidRDefault="00B71D83" w:rsidP="00BC723E">
            <w:pPr>
              <w:autoSpaceDE w:val="0"/>
              <w:autoSpaceDN w:val="0"/>
              <w:adjustRightInd w:val="0"/>
              <w:rPr>
                <w:rFonts w:ascii="Impact" w:hAnsi="Impact" w:cs="Impact"/>
              </w:rPr>
            </w:pPr>
            <w:r>
              <w:rPr>
                <w:rFonts w:ascii="Impact" w:hAnsi="Impact" w:cs="Impact"/>
              </w:rPr>
              <w:t>Starting Point Coaches Course</w:t>
            </w:r>
            <w:r w:rsidRPr="001169FB">
              <w:rPr>
                <w:rFonts w:ascii="Impact" w:hAnsi="Impact" w:cs="Impact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15A63741" w14:textId="0FFAF74F" w:rsidR="00B71D83" w:rsidRPr="001169FB" w:rsidRDefault="00B71D83" w:rsidP="00BC723E">
            <w:pPr>
              <w:autoSpaceDE w:val="0"/>
              <w:autoSpaceDN w:val="0"/>
              <w:adjustRightInd w:val="0"/>
              <w:jc w:val="center"/>
              <w:rPr>
                <w:rFonts w:ascii="HelveticaNeueLTStd-Md" w:hAnsi="HelveticaNeueLTStd-Md" w:cs="HelveticaNeueLTStd-Md"/>
                <w:sz w:val="20"/>
                <w:szCs w:val="20"/>
              </w:rPr>
            </w:pPr>
            <w:r>
              <w:rPr>
                <w:rFonts w:ascii="HelveticaNeueLTStd-Md" w:hAnsi="HelveticaNeueLTStd-Md" w:cs="HelveticaNeueLTStd-Md"/>
                <w:sz w:val="20"/>
                <w:szCs w:val="20"/>
              </w:rPr>
              <w:t>FREE</w:t>
            </w:r>
          </w:p>
        </w:tc>
        <w:tc>
          <w:tcPr>
            <w:tcW w:w="1309" w:type="dxa"/>
            <w:vAlign w:val="center"/>
          </w:tcPr>
          <w:p w14:paraId="24A274EF" w14:textId="77777777" w:rsidR="00B71D83" w:rsidRPr="001169FB" w:rsidRDefault="00B71D83" w:rsidP="00BC723E">
            <w:pPr>
              <w:autoSpaceDE w:val="0"/>
              <w:autoSpaceDN w:val="0"/>
              <w:adjustRightInd w:val="0"/>
              <w:rPr>
                <w:rFonts w:ascii="Impact" w:hAnsi="Impact" w:cs="Impact"/>
                <w:sz w:val="33"/>
                <w:szCs w:val="33"/>
              </w:rPr>
            </w:pPr>
          </w:p>
        </w:tc>
      </w:tr>
      <w:tr w:rsidR="001169FB" w:rsidRPr="001169FB" w14:paraId="72DE18EA" w14:textId="77777777" w:rsidTr="00847FA5">
        <w:tc>
          <w:tcPr>
            <w:tcW w:w="3681" w:type="dxa"/>
            <w:vAlign w:val="center"/>
          </w:tcPr>
          <w:p w14:paraId="2DEA4C69" w14:textId="56BB6CFA" w:rsidR="00316D10" w:rsidRPr="001169FB" w:rsidRDefault="003C274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</w:rPr>
            </w:pPr>
            <w:r w:rsidRPr="001169FB">
              <w:rPr>
                <w:rFonts w:ascii="Impact" w:hAnsi="Impact" w:cs="Impact"/>
              </w:rPr>
              <w:t>Introductory Coach</w:t>
            </w:r>
            <w:r w:rsidR="00316D10" w:rsidRPr="001169FB">
              <w:rPr>
                <w:rFonts w:ascii="Impact" w:hAnsi="Impact" w:cs="Impact"/>
              </w:rPr>
              <w:t xml:space="preserve"> </w:t>
            </w:r>
            <w:r w:rsidR="00316D10" w:rsidRPr="001169FB">
              <w:rPr>
                <w:rFonts w:ascii="Helvetica" w:hAnsi="Helvetica" w:cs="Impact"/>
              </w:rPr>
              <w:t>(workshop only)</w:t>
            </w:r>
          </w:p>
        </w:tc>
        <w:tc>
          <w:tcPr>
            <w:tcW w:w="4252" w:type="dxa"/>
            <w:vAlign w:val="center"/>
          </w:tcPr>
          <w:p w14:paraId="10822BB1" w14:textId="6373AC98" w:rsidR="00316D10" w:rsidRPr="001169FB" w:rsidRDefault="00316D10" w:rsidP="009E3EB3">
            <w:pPr>
              <w:autoSpaceDE w:val="0"/>
              <w:autoSpaceDN w:val="0"/>
              <w:adjustRightInd w:val="0"/>
              <w:jc w:val="center"/>
              <w:rPr>
                <w:rFonts w:ascii="HelveticaNeueLTStd-Md" w:hAnsi="HelveticaNeueLTStd-Md" w:cs="HelveticaNeueLTStd-Md"/>
                <w:sz w:val="20"/>
                <w:szCs w:val="20"/>
              </w:rPr>
            </w:pPr>
            <w:r w:rsidRPr="001169FB">
              <w:rPr>
                <w:rFonts w:ascii="HelveticaNeueLTStd-Md" w:hAnsi="HelveticaNeueLTStd-Md" w:cs="HelveticaNeueLTStd-Md"/>
                <w:sz w:val="20"/>
                <w:szCs w:val="20"/>
              </w:rPr>
              <w:t>$</w:t>
            </w:r>
            <w:r w:rsidR="003C274E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>8</w:t>
            </w:r>
            <w:r w:rsidR="001B6AC3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>0</w:t>
            </w:r>
            <w:r w:rsidRPr="001169FB">
              <w:rPr>
                <w:rFonts w:ascii="HelveticaNeueLTStd-Md" w:hAnsi="HelveticaNeueLTStd-Md" w:cs="HelveticaNeueLTStd-Md"/>
                <w:sz w:val="20"/>
                <w:szCs w:val="20"/>
              </w:rPr>
              <w:t>.00</w:t>
            </w:r>
          </w:p>
        </w:tc>
        <w:tc>
          <w:tcPr>
            <w:tcW w:w="1309" w:type="dxa"/>
            <w:vAlign w:val="center"/>
          </w:tcPr>
          <w:p w14:paraId="6CD2ED14" w14:textId="77777777" w:rsidR="00316D10" w:rsidRPr="001169FB" w:rsidRDefault="00316D10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  <w:sz w:val="33"/>
                <w:szCs w:val="33"/>
              </w:rPr>
            </w:pPr>
          </w:p>
        </w:tc>
      </w:tr>
      <w:tr w:rsidR="001169FB" w:rsidRPr="001169FB" w14:paraId="60D0E3AE" w14:textId="77777777" w:rsidTr="00847FA5">
        <w:tc>
          <w:tcPr>
            <w:tcW w:w="3681" w:type="dxa"/>
            <w:vAlign w:val="center"/>
          </w:tcPr>
          <w:p w14:paraId="13AE3273" w14:textId="6FDE0840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  <w:sz w:val="33"/>
                <w:szCs w:val="33"/>
              </w:rPr>
            </w:pPr>
            <w:r w:rsidRPr="001169FB">
              <w:rPr>
                <w:rFonts w:ascii="Impact" w:hAnsi="Impact" w:cs="Impact"/>
              </w:rPr>
              <w:t>Credentialing – Level 1</w:t>
            </w:r>
            <w:r w:rsidR="00316D10" w:rsidRPr="001169FB">
              <w:rPr>
                <w:rFonts w:ascii="Impact" w:hAnsi="Impact" w:cs="Impact"/>
              </w:rPr>
              <w:t xml:space="preserve"> </w:t>
            </w:r>
            <w:r w:rsidR="00316D10" w:rsidRPr="001169FB">
              <w:rPr>
                <w:rFonts w:ascii="Helvetica" w:hAnsi="Helvetica" w:cs="Al Bayan Plain"/>
              </w:rPr>
              <w:t xml:space="preserve">(16 </w:t>
            </w:r>
            <w:proofErr w:type="spellStart"/>
            <w:r w:rsidR="00316D10" w:rsidRPr="001169FB">
              <w:rPr>
                <w:rFonts w:ascii="Helvetica" w:hAnsi="Helvetica" w:cs="Al Bayan Plain"/>
              </w:rPr>
              <w:t>yrs</w:t>
            </w:r>
            <w:proofErr w:type="spellEnd"/>
            <w:r w:rsidR="00316D10" w:rsidRPr="001169FB">
              <w:rPr>
                <w:rFonts w:ascii="Helvetica" w:hAnsi="Helvetica" w:cs="Al Bayan Plain"/>
              </w:rPr>
              <w:t>+)</w:t>
            </w:r>
          </w:p>
        </w:tc>
        <w:tc>
          <w:tcPr>
            <w:tcW w:w="4252" w:type="dxa"/>
            <w:vAlign w:val="center"/>
          </w:tcPr>
          <w:p w14:paraId="1CD2271E" w14:textId="0FD5BAEB" w:rsidR="00847FA5" w:rsidRPr="00847FA5" w:rsidRDefault="001B6AC3" w:rsidP="00847FA5">
            <w:pPr>
              <w:autoSpaceDE w:val="0"/>
              <w:autoSpaceDN w:val="0"/>
              <w:adjustRightInd w:val="0"/>
              <w:jc w:val="center"/>
              <w:rPr>
                <w:rFonts w:ascii="HelveticaNeueLTStd-Md" w:hAnsi="HelveticaNeueLTStd-Md" w:cs="HelveticaNeueLTStd-Md"/>
                <w:sz w:val="20"/>
                <w:szCs w:val="20"/>
              </w:rPr>
            </w:pPr>
            <w:r w:rsidRPr="00847FA5">
              <w:rPr>
                <w:rFonts w:ascii="HelveticaNeueLTStd-Md" w:hAnsi="HelveticaNeueLTStd-Md" w:cs="HelveticaNeueLTStd-Md"/>
                <w:b/>
                <w:bCs/>
                <w:sz w:val="20"/>
                <w:szCs w:val="20"/>
              </w:rPr>
              <w:t>$</w:t>
            </w:r>
            <w:r w:rsidR="003C274E" w:rsidRPr="00847FA5">
              <w:rPr>
                <w:rFonts w:ascii="HelveticaNeueLTStd-Md" w:hAnsi="HelveticaNeueLTStd-Md" w:cs="HelveticaNeueLTStd-Md"/>
                <w:b/>
                <w:bCs/>
                <w:sz w:val="20"/>
                <w:szCs w:val="20"/>
              </w:rPr>
              <w:t>115</w:t>
            </w:r>
            <w:r w:rsidR="003411A0" w:rsidRPr="00847FA5">
              <w:rPr>
                <w:rFonts w:ascii="HelveticaNeueLTStd-Md" w:hAnsi="HelveticaNeueLTStd-Md" w:cs="HelveticaNeueLTStd-Md"/>
                <w:b/>
                <w:bCs/>
                <w:sz w:val="20"/>
                <w:szCs w:val="20"/>
              </w:rPr>
              <w:t>.00</w:t>
            </w:r>
            <w:r w:rsidR="00847FA5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, </w:t>
            </w:r>
            <w:r w:rsidR="003C274E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plus </w:t>
            </w:r>
            <w:r w:rsidR="00847FA5" w:rsidRPr="00847FA5">
              <w:rPr>
                <w:rFonts w:ascii="HelveticaNeueLTStd-Md" w:hAnsi="HelveticaNeueLTStd-Md" w:cs="HelveticaNeueLTStd-Md"/>
                <w:sz w:val="20"/>
                <w:szCs w:val="20"/>
              </w:rPr>
              <w:t>$20 Building/$10 Tumbling</w:t>
            </w:r>
            <w:r w:rsidR="003C274E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 </w:t>
            </w:r>
            <w:r w:rsidR="00B87515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payable to the </w:t>
            </w:r>
            <w:r w:rsidR="003C274E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>IASF</w:t>
            </w:r>
            <w:r w:rsidR="00847FA5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 to complete online tests</w:t>
            </w:r>
          </w:p>
        </w:tc>
        <w:tc>
          <w:tcPr>
            <w:tcW w:w="1309" w:type="dxa"/>
            <w:vAlign w:val="center"/>
          </w:tcPr>
          <w:p w14:paraId="45336C5C" w14:textId="77777777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  <w:sz w:val="33"/>
                <w:szCs w:val="33"/>
              </w:rPr>
            </w:pPr>
          </w:p>
        </w:tc>
      </w:tr>
      <w:tr w:rsidR="001169FB" w:rsidRPr="001169FB" w14:paraId="0DA02C2C" w14:textId="77777777" w:rsidTr="00847FA5">
        <w:tc>
          <w:tcPr>
            <w:tcW w:w="3681" w:type="dxa"/>
            <w:vAlign w:val="center"/>
          </w:tcPr>
          <w:p w14:paraId="48BB7762" w14:textId="33EF8140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</w:rPr>
            </w:pPr>
            <w:r w:rsidRPr="001169FB">
              <w:rPr>
                <w:rFonts w:ascii="Impact" w:hAnsi="Impact" w:cs="Impact"/>
              </w:rPr>
              <w:t>Credentialing – Level 2</w:t>
            </w:r>
            <w:r w:rsidR="00316D10" w:rsidRPr="001169FB">
              <w:rPr>
                <w:rFonts w:ascii="Impact" w:hAnsi="Impact" w:cs="Impact"/>
              </w:rPr>
              <w:t xml:space="preserve"> </w:t>
            </w:r>
            <w:r w:rsidR="00316D10" w:rsidRPr="001169FB">
              <w:rPr>
                <w:rFonts w:ascii="Helvetica" w:hAnsi="Helvetica" w:cs="Impact"/>
              </w:rPr>
              <w:t>(</w:t>
            </w:r>
            <w:r w:rsidR="00316D10" w:rsidRPr="001169FB">
              <w:rPr>
                <w:rFonts w:ascii="Helvetica" w:hAnsi="Helvetica" w:cstheme="minorHAnsi"/>
              </w:rPr>
              <w:t xml:space="preserve">17 </w:t>
            </w:r>
            <w:proofErr w:type="spellStart"/>
            <w:r w:rsidR="00316D10" w:rsidRPr="001169FB">
              <w:rPr>
                <w:rFonts w:ascii="Helvetica" w:hAnsi="Helvetica" w:cstheme="minorHAnsi"/>
              </w:rPr>
              <w:t>yrs</w:t>
            </w:r>
            <w:proofErr w:type="spellEnd"/>
            <w:r w:rsidR="00316D10" w:rsidRPr="001169FB">
              <w:rPr>
                <w:rFonts w:ascii="Helvetica" w:hAnsi="Helvetica" w:cstheme="minorHAnsi"/>
              </w:rPr>
              <w:t>+)</w:t>
            </w:r>
          </w:p>
        </w:tc>
        <w:tc>
          <w:tcPr>
            <w:tcW w:w="4252" w:type="dxa"/>
            <w:vAlign w:val="center"/>
          </w:tcPr>
          <w:p w14:paraId="5ADFB707" w14:textId="4FFD3C6D" w:rsidR="00CB3E2E" w:rsidRPr="001169FB" w:rsidRDefault="003411A0" w:rsidP="009E3EB3">
            <w:pPr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sz w:val="33"/>
                <w:szCs w:val="33"/>
              </w:rPr>
            </w:pPr>
            <w:r w:rsidRPr="00847FA5">
              <w:rPr>
                <w:rFonts w:ascii="HelveticaNeueLTStd-Md" w:hAnsi="HelveticaNeueLTStd-Md" w:cs="HelveticaNeueLTStd-Md"/>
                <w:b/>
                <w:bCs/>
                <w:sz w:val="20"/>
                <w:szCs w:val="20"/>
              </w:rPr>
              <w:t>$</w:t>
            </w:r>
            <w:r w:rsidR="003C274E" w:rsidRPr="00847FA5">
              <w:rPr>
                <w:rFonts w:ascii="HelveticaNeueLTStd-Md" w:hAnsi="HelveticaNeueLTStd-Md" w:cs="HelveticaNeueLTStd-Md"/>
                <w:b/>
                <w:bCs/>
                <w:sz w:val="20"/>
                <w:szCs w:val="20"/>
              </w:rPr>
              <w:t>95</w:t>
            </w:r>
            <w:r w:rsidRPr="00847FA5">
              <w:rPr>
                <w:rFonts w:ascii="HelveticaNeueLTStd-Md" w:hAnsi="HelveticaNeueLTStd-Md" w:cs="HelveticaNeueLTStd-Md"/>
                <w:b/>
                <w:bCs/>
                <w:sz w:val="20"/>
                <w:szCs w:val="20"/>
              </w:rPr>
              <w:t>.00</w:t>
            </w:r>
            <w:r w:rsidR="00847FA5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, </w:t>
            </w:r>
            <w:r w:rsidR="00847FA5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plus </w:t>
            </w:r>
            <w:r w:rsidR="00847FA5" w:rsidRPr="00847FA5">
              <w:rPr>
                <w:rFonts w:ascii="HelveticaNeueLTStd-Md" w:hAnsi="HelveticaNeueLTStd-Md" w:cs="HelveticaNeueLTStd-Md"/>
                <w:sz w:val="20"/>
                <w:szCs w:val="20"/>
              </w:rPr>
              <w:t>$20 Building/$10 Tumbling</w:t>
            </w:r>
            <w:r w:rsidR="00847FA5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 payable to the IASF</w:t>
            </w:r>
            <w:r w:rsidR="00847FA5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 to complete online tests</w:t>
            </w:r>
          </w:p>
        </w:tc>
        <w:tc>
          <w:tcPr>
            <w:tcW w:w="1309" w:type="dxa"/>
            <w:vAlign w:val="center"/>
          </w:tcPr>
          <w:p w14:paraId="537D6BDF" w14:textId="77777777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  <w:sz w:val="33"/>
                <w:szCs w:val="33"/>
              </w:rPr>
            </w:pPr>
          </w:p>
        </w:tc>
      </w:tr>
      <w:tr w:rsidR="001169FB" w:rsidRPr="001169FB" w14:paraId="667BABA2" w14:textId="77777777" w:rsidTr="00847FA5">
        <w:tc>
          <w:tcPr>
            <w:tcW w:w="3681" w:type="dxa"/>
            <w:vAlign w:val="center"/>
          </w:tcPr>
          <w:p w14:paraId="54CB4583" w14:textId="61A323CF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</w:rPr>
            </w:pPr>
            <w:r w:rsidRPr="001169FB">
              <w:rPr>
                <w:rFonts w:ascii="Impact" w:hAnsi="Impact" w:cs="Impact"/>
              </w:rPr>
              <w:t>Credentialing – Level 3</w:t>
            </w:r>
            <w:r w:rsidR="00316D10" w:rsidRPr="001169FB">
              <w:rPr>
                <w:rFonts w:ascii="Impact" w:hAnsi="Impact" w:cs="Impact"/>
              </w:rPr>
              <w:t xml:space="preserve"> </w:t>
            </w:r>
            <w:r w:rsidR="00316D10" w:rsidRPr="001169FB">
              <w:rPr>
                <w:rFonts w:ascii="Helvetica" w:hAnsi="Helvetica" w:cs="Impact"/>
              </w:rPr>
              <w:t xml:space="preserve">(18 </w:t>
            </w:r>
            <w:proofErr w:type="spellStart"/>
            <w:r w:rsidR="00316D10" w:rsidRPr="001169FB">
              <w:rPr>
                <w:rFonts w:ascii="Helvetica" w:hAnsi="Helvetica" w:cs="Impact"/>
              </w:rPr>
              <w:t>yrs</w:t>
            </w:r>
            <w:proofErr w:type="spellEnd"/>
            <w:r w:rsidR="00316D10" w:rsidRPr="001169FB">
              <w:rPr>
                <w:rFonts w:ascii="Helvetica" w:hAnsi="Helvetica" w:cs="Impact"/>
              </w:rPr>
              <w:t>+</w:t>
            </w:r>
            <w:r w:rsidR="00684B59" w:rsidRPr="001169FB">
              <w:rPr>
                <w:rFonts w:ascii="Helvetica" w:hAnsi="Helvetica" w:cs="Impact"/>
              </w:rPr>
              <w:t>)</w:t>
            </w:r>
          </w:p>
        </w:tc>
        <w:tc>
          <w:tcPr>
            <w:tcW w:w="4252" w:type="dxa"/>
            <w:vAlign w:val="center"/>
          </w:tcPr>
          <w:p w14:paraId="15368EE8" w14:textId="50E30895" w:rsidR="00CB3E2E" w:rsidRPr="001169FB" w:rsidRDefault="003411A0" w:rsidP="009E3EB3">
            <w:pPr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sz w:val="33"/>
                <w:szCs w:val="33"/>
              </w:rPr>
            </w:pPr>
            <w:r w:rsidRPr="00847FA5">
              <w:rPr>
                <w:rFonts w:ascii="HelveticaNeueLTStd-Md" w:hAnsi="HelveticaNeueLTStd-Md" w:cs="HelveticaNeueLTStd-Md"/>
                <w:b/>
                <w:bCs/>
                <w:sz w:val="20"/>
                <w:szCs w:val="20"/>
              </w:rPr>
              <w:t>$</w:t>
            </w:r>
            <w:r w:rsidR="003C274E" w:rsidRPr="00847FA5">
              <w:rPr>
                <w:rFonts w:ascii="HelveticaNeueLTStd-Md" w:hAnsi="HelveticaNeueLTStd-Md" w:cs="HelveticaNeueLTStd-Md"/>
                <w:b/>
                <w:bCs/>
                <w:sz w:val="20"/>
                <w:szCs w:val="20"/>
              </w:rPr>
              <w:t>65</w:t>
            </w:r>
            <w:r w:rsidRPr="00847FA5">
              <w:rPr>
                <w:rFonts w:ascii="HelveticaNeueLTStd-Md" w:hAnsi="HelveticaNeueLTStd-Md" w:cs="HelveticaNeueLTStd-Md"/>
                <w:b/>
                <w:bCs/>
                <w:sz w:val="20"/>
                <w:szCs w:val="20"/>
              </w:rPr>
              <w:t>.00</w:t>
            </w:r>
            <w:r w:rsidR="00847FA5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, </w:t>
            </w:r>
            <w:r w:rsidR="00847FA5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plus </w:t>
            </w:r>
            <w:r w:rsidR="00847FA5" w:rsidRPr="00847FA5">
              <w:rPr>
                <w:rFonts w:ascii="HelveticaNeueLTStd-Md" w:hAnsi="HelveticaNeueLTStd-Md" w:cs="HelveticaNeueLTStd-Md"/>
                <w:sz w:val="20"/>
                <w:szCs w:val="20"/>
              </w:rPr>
              <w:t>$20 Building/$10 Tumbling</w:t>
            </w:r>
            <w:r w:rsidR="00847FA5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 payable to the IASF</w:t>
            </w:r>
            <w:r w:rsidR="00847FA5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 to complete online tests</w:t>
            </w:r>
          </w:p>
        </w:tc>
        <w:tc>
          <w:tcPr>
            <w:tcW w:w="1309" w:type="dxa"/>
            <w:vAlign w:val="center"/>
          </w:tcPr>
          <w:p w14:paraId="6915055D" w14:textId="77777777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  <w:sz w:val="33"/>
                <w:szCs w:val="33"/>
              </w:rPr>
            </w:pPr>
          </w:p>
        </w:tc>
      </w:tr>
      <w:tr w:rsidR="001169FB" w:rsidRPr="001169FB" w14:paraId="0B12E417" w14:textId="77777777" w:rsidTr="00847FA5">
        <w:tc>
          <w:tcPr>
            <w:tcW w:w="3681" w:type="dxa"/>
            <w:vAlign w:val="center"/>
          </w:tcPr>
          <w:p w14:paraId="31744071" w14:textId="20211033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</w:rPr>
            </w:pPr>
            <w:r w:rsidRPr="001169FB">
              <w:rPr>
                <w:rFonts w:ascii="Impact" w:hAnsi="Impact" w:cs="Impact"/>
              </w:rPr>
              <w:t>Credentialing – Level 4</w:t>
            </w:r>
            <w:r w:rsidR="00316D10" w:rsidRPr="001169FB">
              <w:rPr>
                <w:rFonts w:ascii="Impact" w:hAnsi="Impact" w:cs="Impact"/>
              </w:rPr>
              <w:t xml:space="preserve"> </w:t>
            </w:r>
            <w:r w:rsidR="00316D10" w:rsidRPr="001169FB">
              <w:rPr>
                <w:rFonts w:ascii="Helvetica" w:hAnsi="Helvetica" w:cs="Impact"/>
              </w:rPr>
              <w:t xml:space="preserve">(18 </w:t>
            </w:r>
            <w:proofErr w:type="spellStart"/>
            <w:r w:rsidR="00316D10" w:rsidRPr="001169FB">
              <w:rPr>
                <w:rFonts w:ascii="Helvetica" w:hAnsi="Helvetica" w:cs="Impact"/>
              </w:rPr>
              <w:t>yrs</w:t>
            </w:r>
            <w:proofErr w:type="spellEnd"/>
            <w:r w:rsidR="00316D10" w:rsidRPr="001169FB">
              <w:rPr>
                <w:rFonts w:ascii="Helvetica" w:hAnsi="Helvetica" w:cs="Impact"/>
              </w:rPr>
              <w:t>+)</w:t>
            </w:r>
          </w:p>
        </w:tc>
        <w:tc>
          <w:tcPr>
            <w:tcW w:w="4252" w:type="dxa"/>
            <w:vAlign w:val="center"/>
          </w:tcPr>
          <w:p w14:paraId="53D8F9AE" w14:textId="48CA8601" w:rsidR="00CB3E2E" w:rsidRPr="001169FB" w:rsidRDefault="003411A0" w:rsidP="009E3EB3">
            <w:pPr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sz w:val="33"/>
                <w:szCs w:val="33"/>
              </w:rPr>
            </w:pPr>
            <w:r w:rsidRPr="00847FA5">
              <w:rPr>
                <w:rFonts w:ascii="HelveticaNeueLTStd-Md" w:hAnsi="HelveticaNeueLTStd-Md" w:cs="HelveticaNeueLTStd-Md"/>
                <w:b/>
                <w:bCs/>
                <w:sz w:val="20"/>
                <w:szCs w:val="20"/>
              </w:rPr>
              <w:t>$</w:t>
            </w:r>
            <w:r w:rsidR="003C274E" w:rsidRPr="00847FA5">
              <w:rPr>
                <w:rFonts w:ascii="HelveticaNeueLTStd-Md" w:hAnsi="HelveticaNeueLTStd-Md" w:cs="HelveticaNeueLTStd-Md"/>
                <w:b/>
                <w:bCs/>
                <w:sz w:val="20"/>
                <w:szCs w:val="20"/>
              </w:rPr>
              <w:t>65</w:t>
            </w:r>
            <w:r w:rsidRPr="00847FA5">
              <w:rPr>
                <w:rFonts w:ascii="HelveticaNeueLTStd-Md" w:hAnsi="HelveticaNeueLTStd-Md" w:cs="HelveticaNeueLTStd-Md"/>
                <w:b/>
                <w:bCs/>
                <w:sz w:val="20"/>
                <w:szCs w:val="20"/>
              </w:rPr>
              <w:t>.00</w:t>
            </w:r>
            <w:r w:rsidR="00847FA5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, </w:t>
            </w:r>
            <w:r w:rsidR="00847FA5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plus </w:t>
            </w:r>
            <w:r w:rsidR="00847FA5" w:rsidRPr="00847FA5">
              <w:rPr>
                <w:rFonts w:ascii="HelveticaNeueLTStd-Md" w:hAnsi="HelveticaNeueLTStd-Md" w:cs="HelveticaNeueLTStd-Md"/>
                <w:sz w:val="20"/>
                <w:szCs w:val="20"/>
              </w:rPr>
              <w:t>$20 Building/$10 Tumbling</w:t>
            </w:r>
            <w:r w:rsidR="00847FA5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 payable to the IASF</w:t>
            </w:r>
            <w:r w:rsidR="00847FA5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 to complete online tests</w:t>
            </w:r>
          </w:p>
        </w:tc>
        <w:tc>
          <w:tcPr>
            <w:tcW w:w="1309" w:type="dxa"/>
            <w:vAlign w:val="center"/>
          </w:tcPr>
          <w:p w14:paraId="45EF5EC1" w14:textId="77777777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  <w:sz w:val="33"/>
                <w:szCs w:val="33"/>
              </w:rPr>
            </w:pPr>
          </w:p>
        </w:tc>
      </w:tr>
      <w:tr w:rsidR="001169FB" w:rsidRPr="001169FB" w14:paraId="683DC727" w14:textId="77777777" w:rsidTr="00847FA5">
        <w:tc>
          <w:tcPr>
            <w:tcW w:w="3681" w:type="dxa"/>
            <w:vAlign w:val="center"/>
          </w:tcPr>
          <w:p w14:paraId="6EC4EEE4" w14:textId="6EF869C2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</w:rPr>
            </w:pPr>
            <w:r w:rsidRPr="001169FB">
              <w:rPr>
                <w:rFonts w:ascii="Impact" w:hAnsi="Impact" w:cs="Impact"/>
              </w:rPr>
              <w:t>Credentialing – Level 5</w:t>
            </w:r>
            <w:r w:rsidR="003C274E" w:rsidRPr="001169FB">
              <w:rPr>
                <w:rFonts w:ascii="Impact" w:hAnsi="Impact" w:cs="Impact"/>
              </w:rPr>
              <w:t xml:space="preserve"> &amp; 6</w:t>
            </w:r>
            <w:r w:rsidR="00316D10" w:rsidRPr="001169FB">
              <w:rPr>
                <w:rFonts w:ascii="Impact" w:hAnsi="Impact" w:cs="Impact"/>
              </w:rPr>
              <w:t xml:space="preserve"> </w:t>
            </w:r>
            <w:r w:rsidR="00316D10" w:rsidRPr="001169FB">
              <w:rPr>
                <w:rFonts w:ascii="Helvetica" w:hAnsi="Helvetica" w:cs="Impact"/>
              </w:rPr>
              <w:t xml:space="preserve">(18 </w:t>
            </w:r>
            <w:proofErr w:type="spellStart"/>
            <w:r w:rsidR="00316D10" w:rsidRPr="001169FB">
              <w:rPr>
                <w:rFonts w:ascii="Helvetica" w:hAnsi="Helvetica" w:cs="Impact"/>
              </w:rPr>
              <w:t>yrs</w:t>
            </w:r>
            <w:proofErr w:type="spellEnd"/>
            <w:r w:rsidR="00316D10" w:rsidRPr="001169FB">
              <w:rPr>
                <w:rFonts w:ascii="Helvetica" w:hAnsi="Helvetica" w:cs="Impact"/>
              </w:rPr>
              <w:t>+)</w:t>
            </w:r>
          </w:p>
        </w:tc>
        <w:tc>
          <w:tcPr>
            <w:tcW w:w="4252" w:type="dxa"/>
            <w:vAlign w:val="center"/>
          </w:tcPr>
          <w:p w14:paraId="140D84EF" w14:textId="03378D23" w:rsidR="00CB3E2E" w:rsidRPr="001169FB" w:rsidRDefault="003411A0" w:rsidP="009E3EB3">
            <w:pPr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sz w:val="33"/>
                <w:szCs w:val="33"/>
              </w:rPr>
            </w:pPr>
            <w:r w:rsidRPr="00847FA5">
              <w:rPr>
                <w:rFonts w:ascii="HelveticaNeueLTStd-Md" w:hAnsi="HelveticaNeueLTStd-Md" w:cs="HelveticaNeueLTStd-Md"/>
                <w:b/>
                <w:bCs/>
                <w:sz w:val="20"/>
                <w:szCs w:val="20"/>
              </w:rPr>
              <w:t>$</w:t>
            </w:r>
            <w:r w:rsidR="003C274E" w:rsidRPr="00847FA5">
              <w:rPr>
                <w:rFonts w:ascii="HelveticaNeueLTStd-Md" w:hAnsi="HelveticaNeueLTStd-Md" w:cs="HelveticaNeueLTStd-Md"/>
                <w:b/>
                <w:bCs/>
                <w:sz w:val="20"/>
                <w:szCs w:val="20"/>
              </w:rPr>
              <w:t>65</w:t>
            </w:r>
            <w:r w:rsidRPr="00847FA5">
              <w:rPr>
                <w:rFonts w:ascii="HelveticaNeueLTStd-Md" w:hAnsi="HelveticaNeueLTStd-Md" w:cs="HelveticaNeueLTStd-Md"/>
                <w:b/>
                <w:bCs/>
                <w:sz w:val="20"/>
                <w:szCs w:val="20"/>
              </w:rPr>
              <w:t>.00</w:t>
            </w:r>
            <w:r w:rsidR="00847FA5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, </w:t>
            </w:r>
            <w:r w:rsidR="00847FA5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plus </w:t>
            </w:r>
            <w:r w:rsidR="00847FA5" w:rsidRPr="00847FA5">
              <w:rPr>
                <w:rFonts w:ascii="HelveticaNeueLTStd-Md" w:hAnsi="HelveticaNeueLTStd-Md" w:cs="HelveticaNeueLTStd-Md"/>
                <w:sz w:val="20"/>
                <w:szCs w:val="20"/>
              </w:rPr>
              <w:t>$20 Building/$10 Tumbling</w:t>
            </w:r>
            <w:r w:rsidR="00847FA5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 payable to the IASF</w:t>
            </w:r>
            <w:r w:rsidR="00847FA5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 to complete online tests</w:t>
            </w:r>
          </w:p>
        </w:tc>
        <w:tc>
          <w:tcPr>
            <w:tcW w:w="1309" w:type="dxa"/>
            <w:vAlign w:val="center"/>
          </w:tcPr>
          <w:p w14:paraId="65B19213" w14:textId="77777777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  <w:sz w:val="33"/>
                <w:szCs w:val="33"/>
              </w:rPr>
            </w:pPr>
          </w:p>
        </w:tc>
      </w:tr>
      <w:tr w:rsidR="001169FB" w:rsidRPr="001169FB" w14:paraId="5DDFE77E" w14:textId="77777777" w:rsidTr="00847FA5">
        <w:trPr>
          <w:trHeight w:val="48"/>
        </w:trPr>
        <w:tc>
          <w:tcPr>
            <w:tcW w:w="7933" w:type="dxa"/>
            <w:gridSpan w:val="2"/>
            <w:vAlign w:val="center"/>
          </w:tcPr>
          <w:p w14:paraId="250E24B9" w14:textId="77777777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HelveticaNeueLTStd-Md" w:hAnsi="HelveticaNeueLTStd-Md" w:cs="HelveticaNeueLTStd-Md"/>
                <w:sz w:val="20"/>
                <w:szCs w:val="20"/>
              </w:rPr>
            </w:pPr>
            <w:r w:rsidRPr="001169FB">
              <w:rPr>
                <w:rFonts w:ascii="Impact" w:hAnsi="Impact" w:cs="Impact"/>
              </w:rPr>
              <w:t>Total</w:t>
            </w:r>
          </w:p>
        </w:tc>
        <w:tc>
          <w:tcPr>
            <w:tcW w:w="1309" w:type="dxa"/>
            <w:vAlign w:val="center"/>
          </w:tcPr>
          <w:p w14:paraId="2AA382DB" w14:textId="77777777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  <w:sz w:val="33"/>
                <w:szCs w:val="33"/>
              </w:rPr>
            </w:pPr>
          </w:p>
        </w:tc>
      </w:tr>
    </w:tbl>
    <w:p w14:paraId="37DABBC8" w14:textId="77777777" w:rsidR="00B87515" w:rsidRPr="001169FB" w:rsidRDefault="00B87515" w:rsidP="00B87515">
      <w:pPr>
        <w:autoSpaceDE w:val="0"/>
        <w:autoSpaceDN w:val="0"/>
        <w:adjustRightInd w:val="0"/>
        <w:jc w:val="center"/>
        <w:rPr>
          <w:rFonts w:ascii="Impact" w:hAnsi="Impact" w:cs="Impact"/>
          <w:sz w:val="20"/>
          <w:szCs w:val="20"/>
        </w:rPr>
      </w:pPr>
    </w:p>
    <w:p w14:paraId="71C0C81A" w14:textId="1B80D0E6" w:rsidR="0031149D" w:rsidRPr="001169FB" w:rsidRDefault="00B44752" w:rsidP="00B87515">
      <w:pPr>
        <w:autoSpaceDE w:val="0"/>
        <w:autoSpaceDN w:val="0"/>
        <w:adjustRightInd w:val="0"/>
        <w:jc w:val="center"/>
        <w:rPr>
          <w:rFonts w:ascii="Impact" w:hAnsi="Impact" w:cs="Impact"/>
          <w:sz w:val="20"/>
          <w:szCs w:val="20"/>
        </w:rPr>
      </w:pPr>
      <w:r w:rsidRPr="001169FB">
        <w:rPr>
          <w:rFonts w:ascii="Impact" w:hAnsi="Impact" w:cs="Impact"/>
          <w:sz w:val="20"/>
          <w:szCs w:val="20"/>
        </w:rPr>
        <w:t xml:space="preserve">***Please note that all candidates must be the required age </w:t>
      </w:r>
      <w:r w:rsidR="00B87515" w:rsidRPr="001169FB">
        <w:rPr>
          <w:rFonts w:ascii="Impact" w:hAnsi="Impact" w:cs="Impact"/>
          <w:sz w:val="20"/>
          <w:szCs w:val="20"/>
        </w:rPr>
        <w:t>as at June 1</w:t>
      </w:r>
      <w:r w:rsidR="00B87515" w:rsidRPr="001169FB">
        <w:rPr>
          <w:rFonts w:ascii="Impact" w:hAnsi="Impact" w:cs="Impact"/>
          <w:sz w:val="20"/>
          <w:szCs w:val="20"/>
          <w:vertAlign w:val="superscript"/>
        </w:rPr>
        <w:t>st</w:t>
      </w:r>
      <w:r w:rsidR="00B87515" w:rsidRPr="001169FB">
        <w:rPr>
          <w:rFonts w:ascii="Impact" w:hAnsi="Impact" w:cs="Impact"/>
          <w:sz w:val="20"/>
          <w:szCs w:val="20"/>
        </w:rPr>
        <w:t xml:space="preserve"> </w:t>
      </w:r>
      <w:r w:rsidRPr="001169FB">
        <w:rPr>
          <w:rFonts w:ascii="Impact" w:hAnsi="Impact" w:cs="Impact"/>
          <w:sz w:val="20"/>
          <w:szCs w:val="20"/>
        </w:rPr>
        <w:t>***</w:t>
      </w:r>
    </w:p>
    <w:p w14:paraId="7A7136CC" w14:textId="77777777" w:rsidR="00B44752" w:rsidRPr="001169FB" w:rsidRDefault="00B44752" w:rsidP="0031149D">
      <w:pPr>
        <w:autoSpaceDE w:val="0"/>
        <w:autoSpaceDN w:val="0"/>
        <w:adjustRightInd w:val="0"/>
        <w:rPr>
          <w:rFonts w:ascii="Impact" w:hAnsi="Impact" w:cs="Impact"/>
          <w:sz w:val="10"/>
          <w:szCs w:val="10"/>
        </w:rPr>
      </w:pPr>
    </w:p>
    <w:p w14:paraId="0BC98CE7" w14:textId="5D62B249" w:rsidR="00CB3E2E" w:rsidRPr="001169FB" w:rsidRDefault="0031149D" w:rsidP="00CB3E2E">
      <w:pPr>
        <w:autoSpaceDE w:val="0"/>
        <w:autoSpaceDN w:val="0"/>
        <w:adjustRightInd w:val="0"/>
        <w:rPr>
          <w:rFonts w:ascii="Impact" w:hAnsi="Impact" w:cs="Impact"/>
        </w:rPr>
      </w:pPr>
      <w:r w:rsidRPr="001169FB">
        <w:rPr>
          <w:rFonts w:ascii="Impact" w:hAnsi="Impact" w:cs="Impact"/>
        </w:rPr>
        <w:t>Re-Credentialing (does not include workshop)</w:t>
      </w:r>
      <w:r w:rsidR="003C274E" w:rsidRPr="001169FB">
        <w:rPr>
          <w:rFonts w:ascii="Impact" w:hAnsi="Impact" w:cs="Impact"/>
        </w:rPr>
        <w:t xml:space="preserve"> – Online test only – Fees are payable directly to the IASF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694"/>
        <w:gridCol w:w="1450"/>
      </w:tblGrid>
      <w:tr w:rsidR="001169FB" w:rsidRPr="001169FB" w14:paraId="30A2A3BD" w14:textId="77777777" w:rsidTr="00B87515">
        <w:tc>
          <w:tcPr>
            <w:tcW w:w="5098" w:type="dxa"/>
            <w:vAlign w:val="center"/>
          </w:tcPr>
          <w:p w14:paraId="4E2F2C58" w14:textId="77777777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  <w:sz w:val="33"/>
                <w:szCs w:val="33"/>
              </w:rPr>
            </w:pPr>
          </w:p>
        </w:tc>
        <w:tc>
          <w:tcPr>
            <w:tcW w:w="2694" w:type="dxa"/>
            <w:vAlign w:val="center"/>
          </w:tcPr>
          <w:p w14:paraId="02C50F2E" w14:textId="77777777" w:rsidR="00CB3E2E" w:rsidRPr="001169FB" w:rsidRDefault="00CB3E2E" w:rsidP="009E3EB3">
            <w:pPr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sz w:val="28"/>
                <w:szCs w:val="28"/>
              </w:rPr>
            </w:pPr>
            <w:r w:rsidRPr="001169FB">
              <w:rPr>
                <w:rFonts w:ascii="Impact" w:hAnsi="Impact" w:cs="Impact"/>
                <w:sz w:val="28"/>
                <w:szCs w:val="28"/>
              </w:rPr>
              <w:t>Price</w:t>
            </w:r>
          </w:p>
        </w:tc>
        <w:tc>
          <w:tcPr>
            <w:tcW w:w="1450" w:type="dxa"/>
            <w:vAlign w:val="center"/>
          </w:tcPr>
          <w:p w14:paraId="5CE3F7B4" w14:textId="77777777" w:rsidR="00CB3E2E" w:rsidRPr="001169FB" w:rsidRDefault="00CB3E2E" w:rsidP="009E3EB3">
            <w:pPr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sz w:val="28"/>
                <w:szCs w:val="28"/>
              </w:rPr>
            </w:pPr>
            <w:r w:rsidRPr="001169FB">
              <w:rPr>
                <w:rFonts w:ascii="Impact" w:hAnsi="Impact" w:cs="Impact"/>
                <w:sz w:val="28"/>
                <w:szCs w:val="28"/>
              </w:rPr>
              <w:t>Total</w:t>
            </w:r>
          </w:p>
        </w:tc>
      </w:tr>
      <w:tr w:rsidR="001169FB" w:rsidRPr="001169FB" w14:paraId="0BF9CB2C" w14:textId="77777777" w:rsidTr="00B87515">
        <w:tc>
          <w:tcPr>
            <w:tcW w:w="5098" w:type="dxa"/>
            <w:vAlign w:val="center"/>
          </w:tcPr>
          <w:p w14:paraId="6A7050FD" w14:textId="27D54BAA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  <w:sz w:val="33"/>
                <w:szCs w:val="33"/>
              </w:rPr>
            </w:pPr>
            <w:r w:rsidRPr="001169FB">
              <w:rPr>
                <w:rFonts w:ascii="Impact" w:hAnsi="Impact" w:cs="Impact"/>
              </w:rPr>
              <w:t>Re-credentialing – Level 1</w:t>
            </w:r>
          </w:p>
        </w:tc>
        <w:tc>
          <w:tcPr>
            <w:tcW w:w="2694" w:type="dxa"/>
            <w:vAlign w:val="center"/>
          </w:tcPr>
          <w:p w14:paraId="71DFF71D" w14:textId="54396B22" w:rsidR="00CB3E2E" w:rsidRPr="001169FB" w:rsidRDefault="00CB3E2E" w:rsidP="009E3EB3">
            <w:pPr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sz w:val="33"/>
                <w:szCs w:val="33"/>
              </w:rPr>
            </w:pPr>
            <w:r w:rsidRPr="001169FB">
              <w:rPr>
                <w:rFonts w:ascii="HelveticaNeueLTStd-Md" w:hAnsi="HelveticaNeueLTStd-Md" w:cs="HelveticaNeueLTStd-Md"/>
                <w:sz w:val="20"/>
                <w:szCs w:val="20"/>
              </w:rPr>
              <w:t>$</w:t>
            </w:r>
            <w:r w:rsidR="00847FA5">
              <w:rPr>
                <w:rFonts w:ascii="HelveticaNeueLTStd-Md" w:hAnsi="HelveticaNeueLTStd-Md" w:cs="HelveticaNeueLTStd-Md"/>
                <w:sz w:val="20"/>
                <w:szCs w:val="20"/>
              </w:rPr>
              <w:t>5</w:t>
            </w:r>
            <w:r w:rsidRPr="001169FB">
              <w:rPr>
                <w:rFonts w:ascii="HelveticaNeueLTStd-Md" w:hAnsi="HelveticaNeueLTStd-Md" w:cs="HelveticaNeueLTStd-Md"/>
                <w:sz w:val="20"/>
                <w:szCs w:val="20"/>
              </w:rPr>
              <w:t>0.00</w:t>
            </w:r>
            <w:r w:rsidR="004E4054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 </w:t>
            </w:r>
            <w:r w:rsidR="00B87515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payable </w:t>
            </w:r>
            <w:r w:rsidR="004E4054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to </w:t>
            </w:r>
            <w:r w:rsidR="00B87515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the </w:t>
            </w:r>
            <w:r w:rsidR="004E4054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>IASF</w:t>
            </w:r>
          </w:p>
        </w:tc>
        <w:tc>
          <w:tcPr>
            <w:tcW w:w="1450" w:type="dxa"/>
            <w:vAlign w:val="center"/>
          </w:tcPr>
          <w:p w14:paraId="38180161" w14:textId="77777777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  <w:sz w:val="33"/>
                <w:szCs w:val="33"/>
              </w:rPr>
            </w:pPr>
          </w:p>
        </w:tc>
      </w:tr>
      <w:tr w:rsidR="001169FB" w:rsidRPr="001169FB" w14:paraId="24FEADA4" w14:textId="77777777" w:rsidTr="00B87515">
        <w:tc>
          <w:tcPr>
            <w:tcW w:w="5098" w:type="dxa"/>
            <w:vAlign w:val="center"/>
          </w:tcPr>
          <w:p w14:paraId="08F3FDCD" w14:textId="5A05629A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</w:rPr>
            </w:pPr>
            <w:r w:rsidRPr="001169FB">
              <w:rPr>
                <w:rFonts w:ascii="Impact" w:hAnsi="Impact" w:cs="Impact"/>
              </w:rPr>
              <w:t>Re-credentialing – Level 2</w:t>
            </w:r>
          </w:p>
        </w:tc>
        <w:tc>
          <w:tcPr>
            <w:tcW w:w="2694" w:type="dxa"/>
            <w:vAlign w:val="center"/>
          </w:tcPr>
          <w:p w14:paraId="135C5866" w14:textId="76C3817F" w:rsidR="00CB3E2E" w:rsidRPr="001169FB" w:rsidRDefault="00CB3E2E" w:rsidP="009E3EB3">
            <w:pPr>
              <w:jc w:val="center"/>
            </w:pPr>
            <w:r w:rsidRPr="001169FB">
              <w:rPr>
                <w:rFonts w:ascii="HelveticaNeueLTStd-Md" w:hAnsi="HelveticaNeueLTStd-Md" w:cs="HelveticaNeueLTStd-Md"/>
                <w:sz w:val="20"/>
                <w:szCs w:val="20"/>
              </w:rPr>
              <w:t>$</w:t>
            </w:r>
            <w:r w:rsidR="00847FA5">
              <w:rPr>
                <w:rFonts w:ascii="HelveticaNeueLTStd-Md" w:hAnsi="HelveticaNeueLTStd-Md" w:cs="HelveticaNeueLTStd-Md"/>
                <w:sz w:val="20"/>
                <w:szCs w:val="20"/>
              </w:rPr>
              <w:t>5</w:t>
            </w:r>
            <w:r w:rsidRPr="001169FB">
              <w:rPr>
                <w:rFonts w:ascii="HelveticaNeueLTStd-Md" w:hAnsi="HelveticaNeueLTStd-Md" w:cs="HelveticaNeueLTStd-Md"/>
                <w:sz w:val="20"/>
                <w:szCs w:val="20"/>
              </w:rPr>
              <w:t>0.00</w:t>
            </w:r>
            <w:r w:rsidR="004E4054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 </w:t>
            </w:r>
            <w:r w:rsidR="00B87515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>payable to the IASF</w:t>
            </w:r>
          </w:p>
        </w:tc>
        <w:tc>
          <w:tcPr>
            <w:tcW w:w="1450" w:type="dxa"/>
            <w:vAlign w:val="center"/>
          </w:tcPr>
          <w:p w14:paraId="58B7FA00" w14:textId="77777777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  <w:sz w:val="33"/>
                <w:szCs w:val="33"/>
              </w:rPr>
            </w:pPr>
          </w:p>
        </w:tc>
      </w:tr>
      <w:tr w:rsidR="001169FB" w:rsidRPr="001169FB" w14:paraId="78D64B14" w14:textId="77777777" w:rsidTr="00B87515">
        <w:tc>
          <w:tcPr>
            <w:tcW w:w="5098" w:type="dxa"/>
            <w:vAlign w:val="center"/>
          </w:tcPr>
          <w:p w14:paraId="595825AC" w14:textId="123938D9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</w:rPr>
            </w:pPr>
            <w:r w:rsidRPr="001169FB">
              <w:rPr>
                <w:rFonts w:ascii="Impact" w:hAnsi="Impact" w:cs="Impact"/>
              </w:rPr>
              <w:t>Re-credentialing – Level 3</w:t>
            </w:r>
          </w:p>
        </w:tc>
        <w:tc>
          <w:tcPr>
            <w:tcW w:w="2694" w:type="dxa"/>
            <w:vAlign w:val="center"/>
          </w:tcPr>
          <w:p w14:paraId="25AA210F" w14:textId="0CD21F1C" w:rsidR="00CB3E2E" w:rsidRPr="001169FB" w:rsidRDefault="00CB3E2E" w:rsidP="009E3EB3">
            <w:pPr>
              <w:jc w:val="center"/>
            </w:pPr>
            <w:r w:rsidRPr="001169FB">
              <w:rPr>
                <w:rFonts w:ascii="HelveticaNeueLTStd-Md" w:hAnsi="HelveticaNeueLTStd-Md" w:cs="HelveticaNeueLTStd-Md"/>
                <w:sz w:val="20"/>
                <w:szCs w:val="20"/>
              </w:rPr>
              <w:t>$</w:t>
            </w:r>
            <w:r w:rsidR="00847FA5">
              <w:rPr>
                <w:rFonts w:ascii="HelveticaNeueLTStd-Md" w:hAnsi="HelveticaNeueLTStd-Md" w:cs="HelveticaNeueLTStd-Md"/>
                <w:sz w:val="20"/>
                <w:szCs w:val="20"/>
              </w:rPr>
              <w:t>5</w:t>
            </w:r>
            <w:r w:rsidRPr="001169FB">
              <w:rPr>
                <w:rFonts w:ascii="HelveticaNeueLTStd-Md" w:hAnsi="HelveticaNeueLTStd-Md" w:cs="HelveticaNeueLTStd-Md"/>
                <w:sz w:val="20"/>
                <w:szCs w:val="20"/>
              </w:rPr>
              <w:t>0.00</w:t>
            </w:r>
            <w:r w:rsidR="004E4054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 </w:t>
            </w:r>
            <w:r w:rsidR="00B87515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>payable to the IASF</w:t>
            </w:r>
          </w:p>
        </w:tc>
        <w:tc>
          <w:tcPr>
            <w:tcW w:w="1450" w:type="dxa"/>
            <w:vAlign w:val="center"/>
          </w:tcPr>
          <w:p w14:paraId="0AC313AB" w14:textId="77777777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  <w:sz w:val="33"/>
                <w:szCs w:val="33"/>
              </w:rPr>
            </w:pPr>
          </w:p>
        </w:tc>
      </w:tr>
      <w:tr w:rsidR="001169FB" w:rsidRPr="001169FB" w14:paraId="7F339D91" w14:textId="77777777" w:rsidTr="00B87515">
        <w:tc>
          <w:tcPr>
            <w:tcW w:w="5098" w:type="dxa"/>
            <w:vAlign w:val="center"/>
          </w:tcPr>
          <w:p w14:paraId="500B34CD" w14:textId="3846A849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</w:rPr>
            </w:pPr>
            <w:r w:rsidRPr="001169FB">
              <w:rPr>
                <w:rFonts w:ascii="Impact" w:hAnsi="Impact" w:cs="Impact"/>
              </w:rPr>
              <w:t>Re-c</w:t>
            </w:r>
            <w:r w:rsidR="005110AA" w:rsidRPr="001169FB">
              <w:rPr>
                <w:rFonts w:ascii="Impact" w:hAnsi="Impact" w:cs="Impact"/>
              </w:rPr>
              <w:t>r</w:t>
            </w:r>
            <w:r w:rsidRPr="001169FB">
              <w:rPr>
                <w:rFonts w:ascii="Impact" w:hAnsi="Impact" w:cs="Impact"/>
              </w:rPr>
              <w:t>edentialing – Level 4</w:t>
            </w:r>
          </w:p>
        </w:tc>
        <w:tc>
          <w:tcPr>
            <w:tcW w:w="2694" w:type="dxa"/>
            <w:vAlign w:val="center"/>
          </w:tcPr>
          <w:p w14:paraId="58F58419" w14:textId="46CAC6F7" w:rsidR="00CB3E2E" w:rsidRPr="001169FB" w:rsidRDefault="00CB3E2E" w:rsidP="009E3EB3">
            <w:pPr>
              <w:jc w:val="center"/>
            </w:pPr>
            <w:r w:rsidRPr="001169FB">
              <w:rPr>
                <w:rFonts w:ascii="HelveticaNeueLTStd-Md" w:hAnsi="HelveticaNeueLTStd-Md" w:cs="HelveticaNeueLTStd-Md"/>
                <w:sz w:val="20"/>
                <w:szCs w:val="20"/>
              </w:rPr>
              <w:t>$</w:t>
            </w:r>
            <w:r w:rsidR="00847FA5">
              <w:rPr>
                <w:rFonts w:ascii="HelveticaNeueLTStd-Md" w:hAnsi="HelveticaNeueLTStd-Md" w:cs="HelveticaNeueLTStd-Md"/>
                <w:sz w:val="20"/>
                <w:szCs w:val="20"/>
              </w:rPr>
              <w:t>5</w:t>
            </w:r>
            <w:r w:rsidRPr="001169FB">
              <w:rPr>
                <w:rFonts w:ascii="HelveticaNeueLTStd-Md" w:hAnsi="HelveticaNeueLTStd-Md" w:cs="HelveticaNeueLTStd-Md"/>
                <w:sz w:val="20"/>
                <w:szCs w:val="20"/>
              </w:rPr>
              <w:t>0.00</w:t>
            </w:r>
            <w:r w:rsidR="004E4054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 </w:t>
            </w:r>
            <w:r w:rsidR="00B87515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>payable to the IASF</w:t>
            </w:r>
          </w:p>
        </w:tc>
        <w:tc>
          <w:tcPr>
            <w:tcW w:w="1450" w:type="dxa"/>
            <w:vAlign w:val="center"/>
          </w:tcPr>
          <w:p w14:paraId="5DD994F0" w14:textId="77777777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  <w:sz w:val="33"/>
                <w:szCs w:val="33"/>
              </w:rPr>
            </w:pPr>
          </w:p>
        </w:tc>
      </w:tr>
      <w:tr w:rsidR="001169FB" w:rsidRPr="001169FB" w14:paraId="7A699258" w14:textId="77777777" w:rsidTr="00B87515">
        <w:tc>
          <w:tcPr>
            <w:tcW w:w="5098" w:type="dxa"/>
            <w:vAlign w:val="center"/>
          </w:tcPr>
          <w:p w14:paraId="7A30B078" w14:textId="586D1E45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</w:rPr>
            </w:pPr>
            <w:r w:rsidRPr="001169FB">
              <w:rPr>
                <w:rFonts w:ascii="Impact" w:hAnsi="Impact" w:cs="Impact"/>
              </w:rPr>
              <w:t>Re-</w:t>
            </w:r>
            <w:r w:rsidR="005110AA" w:rsidRPr="001169FB">
              <w:rPr>
                <w:rFonts w:ascii="Impact" w:hAnsi="Impact" w:cs="Impact"/>
              </w:rPr>
              <w:t>c</w:t>
            </w:r>
            <w:r w:rsidRPr="001169FB">
              <w:rPr>
                <w:rFonts w:ascii="Impact" w:hAnsi="Impact" w:cs="Impact"/>
              </w:rPr>
              <w:t>redentialing – Level 5</w:t>
            </w:r>
          </w:p>
        </w:tc>
        <w:tc>
          <w:tcPr>
            <w:tcW w:w="2694" w:type="dxa"/>
            <w:vAlign w:val="center"/>
          </w:tcPr>
          <w:p w14:paraId="38EEE1E8" w14:textId="6796A484" w:rsidR="00CB3E2E" w:rsidRPr="001169FB" w:rsidRDefault="00CB3E2E" w:rsidP="009E3EB3">
            <w:pPr>
              <w:jc w:val="center"/>
            </w:pPr>
            <w:r w:rsidRPr="001169FB">
              <w:rPr>
                <w:rFonts w:ascii="HelveticaNeueLTStd-Md" w:hAnsi="HelveticaNeueLTStd-Md" w:cs="HelveticaNeueLTStd-Md"/>
                <w:sz w:val="20"/>
                <w:szCs w:val="20"/>
              </w:rPr>
              <w:t>$</w:t>
            </w:r>
            <w:r w:rsidR="00847FA5">
              <w:rPr>
                <w:rFonts w:ascii="HelveticaNeueLTStd-Md" w:hAnsi="HelveticaNeueLTStd-Md" w:cs="HelveticaNeueLTStd-Md"/>
                <w:sz w:val="20"/>
                <w:szCs w:val="20"/>
              </w:rPr>
              <w:t>5</w:t>
            </w:r>
            <w:r w:rsidRPr="001169FB">
              <w:rPr>
                <w:rFonts w:ascii="HelveticaNeueLTStd-Md" w:hAnsi="HelveticaNeueLTStd-Md" w:cs="HelveticaNeueLTStd-Md"/>
                <w:sz w:val="20"/>
                <w:szCs w:val="20"/>
              </w:rPr>
              <w:t>0.00</w:t>
            </w:r>
            <w:r w:rsidR="004E4054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 xml:space="preserve"> </w:t>
            </w:r>
            <w:r w:rsidR="00B87515" w:rsidRPr="001169FB">
              <w:rPr>
                <w:rFonts w:ascii="HelveticaNeueLTStd-Md" w:hAnsi="HelveticaNeueLTStd-Md" w:cs="HelveticaNeueLTStd-Md"/>
                <w:sz w:val="20"/>
                <w:szCs w:val="20"/>
              </w:rPr>
              <w:t>payable to the IASF</w:t>
            </w:r>
          </w:p>
        </w:tc>
        <w:tc>
          <w:tcPr>
            <w:tcW w:w="1450" w:type="dxa"/>
            <w:vAlign w:val="center"/>
          </w:tcPr>
          <w:p w14:paraId="3F5D53ED" w14:textId="77777777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  <w:sz w:val="33"/>
                <w:szCs w:val="33"/>
              </w:rPr>
            </w:pPr>
          </w:p>
        </w:tc>
      </w:tr>
      <w:tr w:rsidR="001169FB" w:rsidRPr="001169FB" w14:paraId="4A474874" w14:textId="77777777" w:rsidTr="00B87515">
        <w:tc>
          <w:tcPr>
            <w:tcW w:w="7792" w:type="dxa"/>
            <w:gridSpan w:val="2"/>
            <w:vAlign w:val="center"/>
          </w:tcPr>
          <w:p w14:paraId="3F2045B6" w14:textId="77777777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HelveticaNeueLTStd-Md" w:hAnsi="HelveticaNeueLTStd-Md" w:cs="HelveticaNeueLTStd-Md"/>
                <w:sz w:val="20"/>
                <w:szCs w:val="20"/>
              </w:rPr>
            </w:pPr>
            <w:r w:rsidRPr="001169FB">
              <w:rPr>
                <w:rFonts w:ascii="Impact" w:hAnsi="Impact" w:cs="Impact"/>
              </w:rPr>
              <w:t>Total</w:t>
            </w:r>
          </w:p>
        </w:tc>
        <w:tc>
          <w:tcPr>
            <w:tcW w:w="1450" w:type="dxa"/>
            <w:vAlign w:val="center"/>
          </w:tcPr>
          <w:p w14:paraId="541F27D0" w14:textId="77777777" w:rsidR="00CB3E2E" w:rsidRPr="001169FB" w:rsidRDefault="00CB3E2E" w:rsidP="005E5034">
            <w:pPr>
              <w:autoSpaceDE w:val="0"/>
              <w:autoSpaceDN w:val="0"/>
              <w:adjustRightInd w:val="0"/>
              <w:rPr>
                <w:rFonts w:ascii="Impact" w:hAnsi="Impact" w:cs="Impact"/>
                <w:sz w:val="33"/>
                <w:szCs w:val="33"/>
              </w:rPr>
            </w:pPr>
          </w:p>
        </w:tc>
      </w:tr>
    </w:tbl>
    <w:p w14:paraId="021FE52F" w14:textId="77777777" w:rsidR="00B87515" w:rsidRDefault="00B87515" w:rsidP="005E5034">
      <w:pPr>
        <w:autoSpaceDE w:val="0"/>
        <w:autoSpaceDN w:val="0"/>
        <w:adjustRightInd w:val="0"/>
        <w:jc w:val="center"/>
        <w:rPr>
          <w:rFonts w:ascii="Impact" w:hAnsi="Impact" w:cs="Impact"/>
          <w:color w:val="000000"/>
          <w:sz w:val="28"/>
          <w:szCs w:val="28"/>
        </w:rPr>
      </w:pPr>
    </w:p>
    <w:p w14:paraId="1C995FA6" w14:textId="57A222DA" w:rsidR="0031149D" w:rsidRPr="00941D2F" w:rsidRDefault="0031149D" w:rsidP="005E5034">
      <w:pPr>
        <w:autoSpaceDE w:val="0"/>
        <w:autoSpaceDN w:val="0"/>
        <w:adjustRightInd w:val="0"/>
        <w:jc w:val="center"/>
        <w:rPr>
          <w:rFonts w:ascii="Impact" w:hAnsi="Impact" w:cs="Impact"/>
          <w:color w:val="000000"/>
          <w:sz w:val="28"/>
          <w:szCs w:val="28"/>
        </w:rPr>
      </w:pPr>
      <w:r w:rsidRPr="00941D2F">
        <w:rPr>
          <w:rFonts w:ascii="Impact" w:hAnsi="Impact" w:cs="Impact"/>
          <w:color w:val="000000"/>
          <w:sz w:val="28"/>
          <w:szCs w:val="28"/>
        </w:rPr>
        <w:t>Payment Information</w:t>
      </w:r>
    </w:p>
    <w:p w14:paraId="3C9BD6B2" w14:textId="77777777" w:rsidR="00B87515" w:rsidRPr="00ED7C43" w:rsidRDefault="00B87515" w:rsidP="00B87515">
      <w:pPr>
        <w:autoSpaceDE w:val="0"/>
        <w:autoSpaceDN w:val="0"/>
        <w:adjustRightInd w:val="0"/>
        <w:rPr>
          <w:rFonts w:ascii="Helvetica" w:hAnsi="Helvetica" w:cs="HelveticaNeueLTStd-MdCn"/>
          <w:color w:val="000000" w:themeColor="text1"/>
          <w:sz w:val="12"/>
          <w:szCs w:val="12"/>
        </w:rPr>
      </w:pPr>
    </w:p>
    <w:p w14:paraId="584CA5E1" w14:textId="77777777" w:rsidR="00B87515" w:rsidRDefault="00B87515" w:rsidP="00B87515">
      <w:pPr>
        <w:autoSpaceDE w:val="0"/>
        <w:autoSpaceDN w:val="0"/>
        <w:adjustRightInd w:val="0"/>
        <w:jc w:val="center"/>
        <w:rPr>
          <w:rFonts w:ascii="Helvetica" w:hAnsi="Helvetica" w:cs="HelveticaNeueLTStd-MdCn"/>
          <w:color w:val="000000" w:themeColor="text1"/>
        </w:rPr>
      </w:pPr>
      <w:r w:rsidRPr="00B87515">
        <w:rPr>
          <w:rFonts w:ascii="Helvetica" w:hAnsi="Helvetica" w:cs="HelveticaNeueLTStd-MdCn"/>
          <w:color w:val="000000" w:themeColor="text1"/>
        </w:rPr>
        <w:t xml:space="preserve">Upon receiving your completed registration form, you will be </w:t>
      </w:r>
      <w:r>
        <w:rPr>
          <w:rFonts w:ascii="Helvetica" w:hAnsi="Helvetica" w:cs="HelveticaNeueLTStd-MdCn"/>
          <w:color w:val="000000" w:themeColor="text1"/>
        </w:rPr>
        <w:t xml:space="preserve">sent an </w:t>
      </w:r>
      <w:r w:rsidRPr="00B87515">
        <w:rPr>
          <w:rFonts w:ascii="Helvetica" w:hAnsi="Helvetica" w:cs="HelveticaNeueLTStd-MdCn"/>
          <w:color w:val="000000" w:themeColor="text1"/>
        </w:rPr>
        <w:t xml:space="preserve">invoice. </w:t>
      </w:r>
      <w:r>
        <w:rPr>
          <w:rFonts w:ascii="Helvetica" w:hAnsi="Helvetica" w:cs="HelveticaNeueLTStd-MdCn"/>
          <w:color w:val="000000" w:themeColor="text1"/>
        </w:rPr>
        <w:t xml:space="preserve"> </w:t>
      </w:r>
    </w:p>
    <w:p w14:paraId="1D374617" w14:textId="1CA7E357" w:rsidR="003411A0" w:rsidRDefault="0031010D" w:rsidP="00B87515">
      <w:pPr>
        <w:autoSpaceDE w:val="0"/>
        <w:autoSpaceDN w:val="0"/>
        <w:adjustRightInd w:val="0"/>
        <w:jc w:val="center"/>
        <w:rPr>
          <w:rFonts w:ascii="Helvetica" w:hAnsi="Helvetica" w:cs="HelveticaNeueLTStd-MdCn"/>
          <w:color w:val="000000" w:themeColor="text1"/>
        </w:rPr>
      </w:pPr>
      <w:r>
        <w:rPr>
          <w:rFonts w:ascii="Helvetica" w:hAnsi="Helvetica" w:cs="HelveticaNeueLTStd-MdCn"/>
          <w:color w:val="000000" w:themeColor="text1"/>
        </w:rPr>
        <w:t>Please tick below who</w:t>
      </w:r>
      <w:r w:rsidR="003C274E">
        <w:rPr>
          <w:rFonts w:ascii="Helvetica" w:hAnsi="Helvetica" w:cs="HelveticaNeueLTStd-MdCn"/>
          <w:color w:val="000000" w:themeColor="text1"/>
        </w:rPr>
        <w:t xml:space="preserve"> you would like the </w:t>
      </w:r>
      <w:r>
        <w:rPr>
          <w:rFonts w:ascii="Helvetica" w:hAnsi="Helvetica" w:cs="HelveticaNeueLTStd-MdCn"/>
          <w:color w:val="000000" w:themeColor="text1"/>
        </w:rPr>
        <w:t>invoice made out to</w:t>
      </w:r>
      <w:r w:rsidR="00B87515">
        <w:rPr>
          <w:rFonts w:ascii="Helvetica" w:hAnsi="Helvetica" w:cs="HelveticaNeueLTStd-MdCn"/>
          <w:color w:val="000000" w:themeColor="text1"/>
        </w:rPr>
        <w:t>.</w:t>
      </w:r>
    </w:p>
    <w:p w14:paraId="0710FE7A" w14:textId="77777777" w:rsidR="0031010D" w:rsidRDefault="0031010D" w:rsidP="005E5034">
      <w:pPr>
        <w:autoSpaceDE w:val="0"/>
        <w:autoSpaceDN w:val="0"/>
        <w:adjustRightInd w:val="0"/>
        <w:jc w:val="center"/>
        <w:rPr>
          <w:rFonts w:ascii="Helvetica" w:hAnsi="Helvetica" w:cs="HelveticaNeueLTStd-MdCn"/>
          <w:color w:val="000000" w:themeColor="text1"/>
        </w:rPr>
      </w:pPr>
    </w:p>
    <w:p w14:paraId="7F9E9FD6" w14:textId="6E05C1F5" w:rsidR="0031010D" w:rsidRDefault="0031010D" w:rsidP="0031010D">
      <w:pPr>
        <w:autoSpaceDE w:val="0"/>
        <w:autoSpaceDN w:val="0"/>
        <w:adjustRightInd w:val="0"/>
        <w:ind w:left="1440" w:firstLine="720"/>
        <w:rPr>
          <w:rFonts w:ascii="Helvetica" w:hAnsi="Helvetica" w:cs="HelveticaNeueLTStd-MdCn"/>
          <w:color w:val="000000" w:themeColor="text1"/>
        </w:rPr>
      </w:pPr>
      <w:r>
        <w:rPr>
          <w:rFonts w:ascii="Helvetica" w:hAnsi="Helvetica" w:cs="HelveticaNeueLTStd-MdC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14D70" wp14:editId="6D052F2A">
                <wp:simplePos x="0" y="0"/>
                <wp:positionH relativeFrom="column">
                  <wp:posOffset>3828238</wp:posOffset>
                </wp:positionH>
                <wp:positionV relativeFrom="paragraph">
                  <wp:posOffset>35987</wp:posOffset>
                </wp:positionV>
                <wp:extent cx="208345" cy="185195"/>
                <wp:effectExtent l="12700" t="12700" r="762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1851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F5A92" id="Rectangle 2" o:spid="_x0000_s1026" style="position:absolute;margin-left:301.45pt;margin-top:2.85pt;width:16.4pt;height:1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" filled="f" strokecolor="#243f60 [1604]" strokeweight="2pt"/>
            </w:pict>
          </mc:Fallback>
        </mc:AlternateContent>
      </w:r>
      <w:r>
        <w:rPr>
          <w:rFonts w:ascii="Helvetica" w:hAnsi="Helvetica" w:cs="HelveticaNeueLTStd-MdC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B0425" wp14:editId="7AEF4C40">
                <wp:simplePos x="0" y="0"/>
                <wp:positionH relativeFrom="column">
                  <wp:posOffset>1064871</wp:posOffset>
                </wp:positionH>
                <wp:positionV relativeFrom="paragraph">
                  <wp:posOffset>12419</wp:posOffset>
                </wp:positionV>
                <wp:extent cx="208345" cy="185195"/>
                <wp:effectExtent l="12700" t="12700" r="762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1851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BD1A7" id="Rectangle 4" o:spid="_x0000_s1026" style="position:absolute;margin-left:83.85pt;margin-top:1pt;width:16.4pt;height:1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" filled="f" strokecolor="#243f60 [1604]" strokeweight="2pt"/>
            </w:pict>
          </mc:Fallback>
        </mc:AlternateContent>
      </w:r>
      <w:r>
        <w:rPr>
          <w:rFonts w:ascii="Helvetica" w:hAnsi="Helvetica" w:cs="HelveticaNeueLTStd-MdCn"/>
          <w:color w:val="000000" w:themeColor="text1"/>
        </w:rPr>
        <w:t>Candidate</w:t>
      </w:r>
      <w:r>
        <w:rPr>
          <w:rFonts w:ascii="Helvetica" w:hAnsi="Helvetica" w:cs="HelveticaNeueLTStd-MdCn"/>
          <w:color w:val="000000" w:themeColor="text1"/>
        </w:rPr>
        <w:tab/>
      </w:r>
      <w:r>
        <w:rPr>
          <w:rFonts w:ascii="Helvetica" w:hAnsi="Helvetica" w:cs="HelveticaNeueLTStd-MdCn"/>
          <w:color w:val="000000" w:themeColor="text1"/>
        </w:rPr>
        <w:tab/>
      </w:r>
      <w:r>
        <w:rPr>
          <w:rFonts w:ascii="Helvetica" w:hAnsi="Helvetica" w:cs="HelveticaNeueLTStd-MdCn"/>
          <w:color w:val="000000" w:themeColor="text1"/>
        </w:rPr>
        <w:tab/>
      </w:r>
      <w:r>
        <w:rPr>
          <w:rFonts w:ascii="Helvetica" w:hAnsi="Helvetica" w:cs="HelveticaNeueLTStd-MdCn"/>
          <w:color w:val="000000" w:themeColor="text1"/>
        </w:rPr>
        <w:tab/>
      </w:r>
      <w:r>
        <w:rPr>
          <w:rFonts w:ascii="Helvetica" w:hAnsi="Helvetica" w:cs="HelveticaNeueLTStd-MdCn"/>
          <w:color w:val="000000" w:themeColor="text1"/>
        </w:rPr>
        <w:tab/>
      </w:r>
      <w:r w:rsidR="003C274E">
        <w:rPr>
          <w:rFonts w:ascii="Helvetica" w:hAnsi="Helvetica" w:cs="HelveticaNeueLTStd-MdCn"/>
          <w:color w:val="000000" w:themeColor="text1"/>
        </w:rPr>
        <w:t>Club/</w:t>
      </w:r>
      <w:r>
        <w:rPr>
          <w:rFonts w:ascii="Helvetica" w:hAnsi="Helvetica" w:cs="HelveticaNeueLTStd-MdCn"/>
          <w:color w:val="000000" w:themeColor="text1"/>
        </w:rPr>
        <w:t>Gym/</w:t>
      </w:r>
      <w:r w:rsidR="003C274E">
        <w:rPr>
          <w:rFonts w:ascii="Helvetica" w:hAnsi="Helvetica" w:cs="HelveticaNeueLTStd-MdCn"/>
          <w:color w:val="000000" w:themeColor="text1"/>
        </w:rPr>
        <w:t>Studio</w:t>
      </w:r>
      <w:r>
        <w:rPr>
          <w:rFonts w:ascii="Helvetica" w:hAnsi="Helvetica" w:cs="HelveticaNeueLTStd-MdCn"/>
          <w:color w:val="000000" w:themeColor="text1"/>
        </w:rPr>
        <w:t xml:space="preserve"> </w:t>
      </w:r>
    </w:p>
    <w:p w14:paraId="6DF29107" w14:textId="0DB29E1A" w:rsidR="003411A0" w:rsidRDefault="003411A0" w:rsidP="003411A0">
      <w:pPr>
        <w:autoSpaceDE w:val="0"/>
        <w:autoSpaceDN w:val="0"/>
        <w:adjustRightInd w:val="0"/>
        <w:ind w:left="1440" w:firstLine="720"/>
        <w:jc w:val="center"/>
        <w:rPr>
          <w:rFonts w:ascii="Helvetica" w:hAnsi="Helvetica" w:cs="HelveticaNeueLTStd-MdCn"/>
          <w:color w:val="000000" w:themeColor="text1"/>
        </w:rPr>
      </w:pPr>
    </w:p>
    <w:p w14:paraId="2733104D" w14:textId="301BFDE1" w:rsidR="0031010D" w:rsidRPr="00941D2F" w:rsidRDefault="003411A0" w:rsidP="003411A0">
      <w:pPr>
        <w:autoSpaceDE w:val="0"/>
        <w:autoSpaceDN w:val="0"/>
        <w:adjustRightInd w:val="0"/>
        <w:jc w:val="center"/>
        <w:rPr>
          <w:rFonts w:ascii="Helvetica" w:hAnsi="Helvetica" w:cs="HelveticaNeueLTStd-MdCn"/>
          <w:color w:val="000000" w:themeColor="text1"/>
        </w:rPr>
      </w:pPr>
      <w:r w:rsidRPr="00941D2F">
        <w:rPr>
          <w:rFonts w:ascii="Helvetica" w:hAnsi="Helvetica" w:cs="HelveticaNeueLTStd-MdCn"/>
          <w:color w:val="000000" w:themeColor="text1"/>
        </w:rPr>
        <w:t>***Must be paid in full prior to the assessment***</w:t>
      </w:r>
    </w:p>
    <w:p w14:paraId="3ADEC32C" w14:textId="149FCD9D" w:rsidR="00F251B6" w:rsidRPr="005E5034" w:rsidRDefault="00F251B6" w:rsidP="00F251B6">
      <w:pPr>
        <w:autoSpaceDE w:val="0"/>
        <w:autoSpaceDN w:val="0"/>
        <w:adjustRightInd w:val="0"/>
        <w:rPr>
          <w:rFonts w:ascii="Impact" w:hAnsi="Impact" w:cs="Impact"/>
          <w:color w:val="E14826"/>
          <w:sz w:val="12"/>
          <w:szCs w:val="12"/>
        </w:rPr>
      </w:pPr>
    </w:p>
    <w:p w14:paraId="7EE68392" w14:textId="05FC51A1" w:rsidR="009F1227" w:rsidRPr="00941D2F" w:rsidRDefault="0031149D" w:rsidP="00941D2F">
      <w:pPr>
        <w:autoSpaceDE w:val="0"/>
        <w:autoSpaceDN w:val="0"/>
        <w:adjustRightInd w:val="0"/>
        <w:jc w:val="center"/>
        <w:rPr>
          <w:rFonts w:ascii="HelveticaNeueLTStd-Blk" w:hAnsi="HelveticaNeueLTStd-Blk" w:cs="HelveticaNeueLTStd-Blk"/>
          <w:sz w:val="24"/>
          <w:szCs w:val="24"/>
        </w:rPr>
      </w:pPr>
      <w:r w:rsidRPr="00941D2F">
        <w:rPr>
          <w:rFonts w:ascii="Impact" w:hAnsi="Impact" w:cs="Impact"/>
          <w:color w:val="000000"/>
          <w:sz w:val="24"/>
          <w:szCs w:val="24"/>
        </w:rPr>
        <w:t>Please return completed registration form to:</w:t>
      </w:r>
      <w:r w:rsidR="00B87515">
        <w:rPr>
          <w:rFonts w:ascii="Impact" w:hAnsi="Impact" w:cs="Impact"/>
          <w:color w:val="000000"/>
          <w:sz w:val="24"/>
          <w:szCs w:val="24"/>
        </w:rPr>
        <w:t xml:space="preserve">  </w:t>
      </w:r>
      <w:hyperlink r:id="rId8" w:history="1">
        <w:r w:rsidR="004E348A" w:rsidRPr="00941D2F">
          <w:rPr>
            <w:rStyle w:val="Hyperlink"/>
            <w:rFonts w:ascii="HelveticaNeueLTStd-Blk" w:hAnsi="HelveticaNeueLTStd-Blk" w:cs="HelveticaNeueLTStd-Blk"/>
            <w:sz w:val="24"/>
            <w:szCs w:val="24"/>
          </w:rPr>
          <w:t>info@aussiegoldchamps.com.au</w:t>
        </w:r>
      </w:hyperlink>
    </w:p>
    <w:sectPr w:rsidR="009F1227" w:rsidRPr="00941D2F" w:rsidSect="00ED7C43">
      <w:pgSz w:w="11906" w:h="16838"/>
      <w:pgMar w:top="205" w:right="1134" w:bottom="142" w:left="1134" w:header="709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45DB7" w14:textId="77777777" w:rsidR="00B263B7" w:rsidRDefault="00B263B7" w:rsidP="00B71D83">
      <w:r>
        <w:separator/>
      </w:r>
    </w:p>
  </w:endnote>
  <w:endnote w:type="continuationSeparator" w:id="0">
    <w:p w14:paraId="382D2E13" w14:textId="77777777" w:rsidR="00B263B7" w:rsidRDefault="00B263B7" w:rsidP="00B7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l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HelveticaNeueLTStd-M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AD3C" w14:textId="77777777" w:rsidR="00B263B7" w:rsidRDefault="00B263B7" w:rsidP="00B71D83">
      <w:r>
        <w:separator/>
      </w:r>
    </w:p>
  </w:footnote>
  <w:footnote w:type="continuationSeparator" w:id="0">
    <w:p w14:paraId="792D47A8" w14:textId="77777777" w:rsidR="00B263B7" w:rsidRDefault="00B263B7" w:rsidP="00B71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0DC5"/>
    <w:multiLevelType w:val="hybridMultilevel"/>
    <w:tmpl w:val="80D279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0C0A04"/>
    <w:multiLevelType w:val="hybridMultilevel"/>
    <w:tmpl w:val="A5006F70"/>
    <w:lvl w:ilvl="0" w:tplc="DE588B94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591E36"/>
    <w:multiLevelType w:val="hybridMultilevel"/>
    <w:tmpl w:val="24AC23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B052BA"/>
    <w:multiLevelType w:val="hybridMultilevel"/>
    <w:tmpl w:val="BB4A8406"/>
    <w:lvl w:ilvl="0" w:tplc="9FAC2B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4B5DD1"/>
    <w:multiLevelType w:val="hybridMultilevel"/>
    <w:tmpl w:val="5A5839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9D"/>
    <w:rsid w:val="000A099F"/>
    <w:rsid w:val="000F00DC"/>
    <w:rsid w:val="001169FB"/>
    <w:rsid w:val="001716C8"/>
    <w:rsid w:val="001B6AC3"/>
    <w:rsid w:val="002230DF"/>
    <w:rsid w:val="00224EB7"/>
    <w:rsid w:val="002D661C"/>
    <w:rsid w:val="0031010D"/>
    <w:rsid w:val="0031149D"/>
    <w:rsid w:val="00316D10"/>
    <w:rsid w:val="003411A0"/>
    <w:rsid w:val="003775EB"/>
    <w:rsid w:val="003C274E"/>
    <w:rsid w:val="003E2CF5"/>
    <w:rsid w:val="00482B28"/>
    <w:rsid w:val="004E348A"/>
    <w:rsid w:val="004E4054"/>
    <w:rsid w:val="004F52EE"/>
    <w:rsid w:val="005110AA"/>
    <w:rsid w:val="00511FBB"/>
    <w:rsid w:val="005C2221"/>
    <w:rsid w:val="005E1FE9"/>
    <w:rsid w:val="005E5034"/>
    <w:rsid w:val="006275A7"/>
    <w:rsid w:val="0063254C"/>
    <w:rsid w:val="0063283F"/>
    <w:rsid w:val="0068440E"/>
    <w:rsid w:val="00684B59"/>
    <w:rsid w:val="007419D5"/>
    <w:rsid w:val="008039E3"/>
    <w:rsid w:val="00847FA5"/>
    <w:rsid w:val="00862E4B"/>
    <w:rsid w:val="008C7FFD"/>
    <w:rsid w:val="008F1317"/>
    <w:rsid w:val="00927E3B"/>
    <w:rsid w:val="00941D2F"/>
    <w:rsid w:val="00951E2D"/>
    <w:rsid w:val="009E3EB3"/>
    <w:rsid w:val="009F1227"/>
    <w:rsid w:val="00AD44FE"/>
    <w:rsid w:val="00B263B7"/>
    <w:rsid w:val="00B44752"/>
    <w:rsid w:val="00B4789C"/>
    <w:rsid w:val="00B71D83"/>
    <w:rsid w:val="00B87515"/>
    <w:rsid w:val="00C006F2"/>
    <w:rsid w:val="00CB2A82"/>
    <w:rsid w:val="00CB3E2E"/>
    <w:rsid w:val="00DE6EDD"/>
    <w:rsid w:val="00EA1012"/>
    <w:rsid w:val="00ED1473"/>
    <w:rsid w:val="00ED7C43"/>
    <w:rsid w:val="00F20C4D"/>
    <w:rsid w:val="00F251B6"/>
    <w:rsid w:val="00F32667"/>
    <w:rsid w:val="00F7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D4B22"/>
  <w15:docId w15:val="{7E1B88C6-F37E-E143-B946-F3CA01F5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49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4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1D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D83"/>
  </w:style>
  <w:style w:type="paragraph" w:styleId="Footer">
    <w:name w:val="footer"/>
    <w:basedOn w:val="Normal"/>
    <w:link w:val="FooterChar"/>
    <w:uiPriority w:val="99"/>
    <w:unhideWhenUsed/>
    <w:rsid w:val="00B71D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6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ussiegoldchamps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Nerine Cooper</cp:lastModifiedBy>
  <cp:revision>2</cp:revision>
  <cp:lastPrinted>2018-03-26T04:53:00Z</cp:lastPrinted>
  <dcterms:created xsi:type="dcterms:W3CDTF">2022-01-18T07:40:00Z</dcterms:created>
  <dcterms:modified xsi:type="dcterms:W3CDTF">2022-01-18T07:40:00Z</dcterms:modified>
</cp:coreProperties>
</file>